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366" w:rsidRPr="002F6366" w:rsidRDefault="002F6366" w:rsidP="002C0A8C">
      <w:pPr>
        <w:widowControl w:val="0"/>
        <w:suppressAutoHyphens/>
        <w:spacing w:after="0" w:line="240" w:lineRule="auto"/>
        <w:ind w:firstLine="0"/>
        <w:rPr>
          <w:rFonts w:eastAsia="Andale Sans UI" w:cs="Times New Roman"/>
          <w:kern w:val="1"/>
          <w:szCs w:val="24"/>
        </w:rPr>
      </w:pPr>
    </w:p>
    <w:tbl>
      <w:tblPr>
        <w:tblStyle w:val="23"/>
        <w:tblW w:w="5135" w:type="pct"/>
        <w:tblLook w:val="04A0" w:firstRow="1" w:lastRow="0" w:firstColumn="1" w:lastColumn="0" w:noHBand="0" w:noVBand="1"/>
      </w:tblPr>
      <w:tblGrid>
        <w:gridCol w:w="7205"/>
        <w:gridCol w:w="2334"/>
      </w:tblGrid>
      <w:tr w:rsidR="0067697B" w:rsidRPr="00E113F3" w:rsidTr="000933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8" w:type="dxa"/>
            <w:tcBorders>
              <w:top w:val="single" w:sz="12" w:space="0" w:color="9BBB59" w:themeColor="accent3"/>
              <w:bottom w:val="single" w:sz="12" w:space="0" w:color="9BBB59" w:themeColor="accent3"/>
            </w:tcBorders>
          </w:tcPr>
          <w:p w:rsidR="0067697B" w:rsidRPr="00E113F3" w:rsidRDefault="0067697B" w:rsidP="00093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line="240" w:lineRule="auto"/>
              <w:ind w:firstLine="0"/>
              <w:jc w:val="center"/>
              <w:rPr>
                <w:rFonts w:ascii="Cambria" w:eastAsia="Arial" w:hAnsi="Cambria" w:cs="Arial"/>
                <w:color w:val="4F6228" w:themeColor="accent3" w:themeShade="80"/>
                <w:sz w:val="28"/>
                <w:szCs w:val="28"/>
                <w:lang w:val="en" w:eastAsia="en-GB"/>
              </w:rPr>
            </w:pPr>
            <w:r w:rsidRPr="00E113F3">
              <w:rPr>
                <w:rFonts w:ascii="Cambria" w:eastAsia="Arial" w:hAnsi="Cambria" w:cs="Arial"/>
                <w:color w:val="4F6228" w:themeColor="accent3" w:themeShade="80"/>
                <w:sz w:val="32"/>
                <w:szCs w:val="32"/>
                <w:lang w:val="en" w:eastAsia="en-GB"/>
              </w:rPr>
              <w:t>ОБЩИНА РАДНЕВО</w:t>
            </w:r>
          </w:p>
          <w:p w:rsidR="0067697B" w:rsidRPr="00E113F3" w:rsidRDefault="0067697B" w:rsidP="000933EC">
            <w:pPr>
              <w:tabs>
                <w:tab w:val="center" w:pos="4536"/>
                <w:tab w:val="left" w:pos="6379"/>
                <w:tab w:val="left" w:pos="6480"/>
                <w:tab w:val="right" w:pos="9072"/>
              </w:tabs>
              <w:spacing w:line="240" w:lineRule="auto"/>
              <w:ind w:firstLine="0"/>
              <w:jc w:val="center"/>
              <w:rPr>
                <w:rFonts w:ascii="Cambria" w:eastAsia="Calibri" w:hAnsi="Cambria"/>
                <w:color w:val="000000" w:themeColor="text1"/>
                <w:sz w:val="16"/>
                <w:szCs w:val="16"/>
              </w:rPr>
            </w:pPr>
            <w:r w:rsidRPr="00E113F3">
              <w:rPr>
                <w:rFonts w:ascii="Cambria" w:eastAsia="Calibri" w:hAnsi="Cambria"/>
                <w:color w:val="000000" w:themeColor="text1"/>
                <w:sz w:val="16"/>
                <w:szCs w:val="16"/>
              </w:rPr>
              <w:t xml:space="preserve">6260 Раднево, ул. "Митьо Станев" №1, тел.: 0417/8-20-72, факс: 0417/8-22-80, </w:t>
            </w:r>
          </w:p>
          <w:p w:rsidR="0067697B" w:rsidRPr="00E113F3" w:rsidRDefault="0067697B" w:rsidP="000933EC">
            <w:pPr>
              <w:tabs>
                <w:tab w:val="center" w:pos="4536"/>
                <w:tab w:val="left" w:pos="6379"/>
                <w:tab w:val="left" w:pos="6480"/>
                <w:tab w:val="right" w:pos="9072"/>
              </w:tabs>
              <w:spacing w:line="240" w:lineRule="auto"/>
              <w:ind w:firstLine="0"/>
              <w:jc w:val="center"/>
              <w:rPr>
                <w:rFonts w:ascii="Cambria" w:eastAsia="Calibri" w:hAnsi="Cambria"/>
                <w:color w:val="365F91" w:themeColor="accent1" w:themeShade="BF"/>
                <w:sz w:val="16"/>
                <w:szCs w:val="16"/>
              </w:rPr>
            </w:pPr>
            <w:r w:rsidRPr="00E113F3">
              <w:rPr>
                <w:rFonts w:ascii="Cambria" w:eastAsia="Calibri" w:hAnsi="Cambria"/>
                <w:color w:val="000000" w:themeColor="text1"/>
                <w:sz w:val="16"/>
                <w:szCs w:val="16"/>
              </w:rPr>
              <w:t>е-  mail</w:t>
            </w:r>
            <w:r w:rsidRPr="00E113F3">
              <w:rPr>
                <w:rFonts w:ascii="Cambria" w:eastAsia="Calibri" w:hAnsi="Cambria"/>
                <w:color w:val="262626" w:themeColor="text1" w:themeTint="D9"/>
                <w:sz w:val="16"/>
                <w:szCs w:val="16"/>
              </w:rPr>
              <w:t xml:space="preserve">: </w:t>
            </w:r>
            <w:hyperlink r:id="rId8" w:history="1">
              <w:r w:rsidRPr="00E113F3">
                <w:rPr>
                  <w:rFonts w:asciiTheme="majorHAnsi" w:hAnsiTheme="majorHAnsi"/>
                  <w:color w:val="0000FF" w:themeColor="hyperlink"/>
                  <w:sz w:val="16"/>
                  <w:szCs w:val="16"/>
                  <w:u w:val="single"/>
                  <w:lang w:eastAsia="bg-BG"/>
                </w:rPr>
                <w:t>obshtina@obshtina.radnevo.net</w:t>
              </w:r>
            </w:hyperlink>
            <w:r w:rsidRPr="00E113F3">
              <w:rPr>
                <w:rFonts w:asciiTheme="majorHAnsi" w:eastAsia="Calibri" w:hAnsiTheme="majorHAnsi"/>
                <w:color w:val="365F91" w:themeColor="accent1" w:themeShade="BF"/>
                <w:sz w:val="16"/>
                <w:szCs w:val="16"/>
              </w:rPr>
              <w:t>,</w:t>
            </w:r>
            <w:r w:rsidRPr="00E113F3">
              <w:rPr>
                <w:rFonts w:ascii="Cambria" w:eastAsia="Calibri" w:hAnsi="Cambria"/>
                <w:color w:val="365F91" w:themeColor="accent1" w:themeShade="BF"/>
                <w:sz w:val="16"/>
                <w:szCs w:val="16"/>
              </w:rPr>
              <w:t xml:space="preserve">  </w:t>
            </w:r>
          </w:p>
          <w:p w:rsidR="0067697B" w:rsidRPr="00E113F3" w:rsidRDefault="0067697B" w:rsidP="000933EC">
            <w:pPr>
              <w:tabs>
                <w:tab w:val="center" w:pos="4536"/>
                <w:tab w:val="left" w:pos="6379"/>
                <w:tab w:val="left" w:pos="6480"/>
                <w:tab w:val="right" w:pos="9072"/>
              </w:tabs>
              <w:spacing w:line="240" w:lineRule="auto"/>
              <w:ind w:firstLine="0"/>
              <w:jc w:val="center"/>
              <w:rPr>
                <w:rFonts w:asciiTheme="majorHAnsi" w:eastAsia="Calibri" w:hAnsiTheme="majorHAnsi"/>
                <w:color w:val="262626" w:themeColor="text1" w:themeTint="D9"/>
                <w:sz w:val="16"/>
                <w:szCs w:val="16"/>
              </w:rPr>
            </w:pPr>
            <w:hyperlink r:id="rId9" w:history="1">
              <w:r w:rsidRPr="00E113F3">
                <w:rPr>
                  <w:rFonts w:asciiTheme="majorHAnsi" w:hAnsiTheme="majorHAnsi"/>
                  <w:color w:val="0000FF" w:themeColor="hyperlink"/>
                  <w:sz w:val="16"/>
                  <w:szCs w:val="16"/>
                  <w:u w:val="single"/>
                  <w:lang w:val="en-US" w:eastAsia="bg-BG"/>
                </w:rPr>
                <w:t>www.</w:t>
              </w:r>
              <w:r w:rsidRPr="00E113F3">
                <w:rPr>
                  <w:rFonts w:asciiTheme="majorHAnsi" w:hAnsiTheme="majorHAnsi"/>
                  <w:color w:val="0000FF" w:themeColor="hyperlink"/>
                  <w:sz w:val="16"/>
                  <w:szCs w:val="16"/>
                  <w:u w:val="single"/>
                  <w:lang w:eastAsia="bg-BG"/>
                </w:rPr>
                <w:t>radnevo.acstre.com</w:t>
              </w:r>
            </w:hyperlink>
            <w:r w:rsidRPr="00E113F3">
              <w:rPr>
                <w:rFonts w:asciiTheme="majorHAnsi" w:hAnsiTheme="majorHAnsi"/>
                <w:sz w:val="16"/>
                <w:szCs w:val="16"/>
                <w:lang w:eastAsia="bg-BG"/>
              </w:rPr>
              <w:t xml:space="preserve"> </w:t>
            </w:r>
            <w:r w:rsidRPr="00E113F3">
              <w:rPr>
                <w:rFonts w:asciiTheme="majorHAnsi" w:hAnsiTheme="majorHAnsi"/>
                <w:color w:val="262626" w:themeColor="text1" w:themeTint="D9"/>
                <w:sz w:val="16"/>
                <w:szCs w:val="16"/>
                <w:lang w:eastAsia="bg-BG"/>
              </w:rPr>
              <w:t xml:space="preserve">   </w:t>
            </w:r>
          </w:p>
          <w:p w:rsidR="0067697B" w:rsidRPr="00E113F3" w:rsidRDefault="0067697B" w:rsidP="000933EC">
            <w:pPr>
              <w:tabs>
                <w:tab w:val="center" w:pos="4536"/>
                <w:tab w:val="left" w:pos="6379"/>
                <w:tab w:val="left" w:pos="6480"/>
                <w:tab w:val="right" w:pos="9072"/>
              </w:tabs>
              <w:spacing w:line="240" w:lineRule="auto"/>
              <w:ind w:firstLine="0"/>
              <w:jc w:val="left"/>
              <w:rPr>
                <w:rFonts w:ascii="Cambria" w:eastAsia="Calibri" w:hAnsi="Cambria"/>
                <w:color w:val="262626" w:themeColor="text1" w:themeTint="D9"/>
                <w:sz w:val="16"/>
                <w:szCs w:val="16"/>
              </w:rPr>
            </w:pPr>
          </w:p>
          <w:p w:rsidR="0067697B" w:rsidRPr="00E113F3" w:rsidRDefault="0067697B" w:rsidP="000933EC">
            <w:pPr>
              <w:tabs>
                <w:tab w:val="center" w:pos="4536"/>
                <w:tab w:val="left" w:pos="6379"/>
                <w:tab w:val="left" w:pos="6480"/>
                <w:tab w:val="right" w:pos="9072"/>
              </w:tabs>
              <w:spacing w:line="240" w:lineRule="auto"/>
              <w:ind w:firstLine="0"/>
              <w:jc w:val="left"/>
              <w:rPr>
                <w:rFonts w:ascii="Cambria" w:hAnsi="Cambria"/>
                <w:color w:val="262626" w:themeColor="text1" w:themeTint="D9"/>
                <w:sz w:val="20"/>
                <w:lang w:eastAsia="bg-BG"/>
              </w:rPr>
            </w:pPr>
          </w:p>
          <w:p w:rsidR="0067697B" w:rsidRPr="00E113F3" w:rsidRDefault="0067697B" w:rsidP="000933EC">
            <w:pPr>
              <w:tabs>
                <w:tab w:val="center" w:pos="4536"/>
                <w:tab w:val="left" w:pos="6379"/>
                <w:tab w:val="left" w:pos="6480"/>
                <w:tab w:val="right" w:pos="9072"/>
              </w:tabs>
              <w:spacing w:line="240" w:lineRule="auto"/>
              <w:ind w:firstLine="0"/>
              <w:jc w:val="center"/>
              <w:rPr>
                <w:rFonts w:ascii="Cambria" w:hAnsi="Cambria"/>
                <w:color w:val="17365D"/>
                <w:sz w:val="28"/>
                <w:szCs w:val="28"/>
                <w:lang w:eastAsia="bg-BG"/>
              </w:rPr>
            </w:pPr>
            <w:r w:rsidRPr="00E113F3">
              <w:rPr>
                <w:rFonts w:ascii="Yu Mincho Demibold" w:eastAsia="Yu Mincho Demibold" w:hAnsi="Yu Mincho Demibold" w:hint="eastAsia"/>
                <w:color w:val="9BBB59" w:themeColor="accent3"/>
                <w:kern w:val="32"/>
                <w:sz w:val="48"/>
                <w:szCs w:val="48"/>
                <w:lang w:eastAsia="bg-BG"/>
              </w:rPr>
              <w:t>GDPR</w:t>
            </w:r>
            <w:r w:rsidRPr="00E113F3">
              <w:rPr>
                <w:rFonts w:ascii="Cambria" w:hAnsi="Cambria"/>
                <w:color w:val="000000" w:themeColor="text1"/>
                <w:sz w:val="28"/>
                <w:szCs w:val="28"/>
                <w:lang w:eastAsia="bg-BG"/>
              </w:rPr>
              <w:t xml:space="preserve">  </w:t>
            </w:r>
            <w:r w:rsidRPr="00E113F3">
              <w:rPr>
                <w:rFonts w:ascii="Cambria" w:hAnsi="Cambria"/>
                <w:i/>
                <w:color w:val="4F6228" w:themeColor="accent3" w:themeShade="80"/>
                <w:sz w:val="28"/>
                <w:szCs w:val="28"/>
                <w:lang w:eastAsia="bg-BG"/>
              </w:rPr>
              <w:t>ПОЛИТИКА ЗА ЗАЩИТА НА ЛИЧНИТЕ ДАННИ</w:t>
            </w:r>
          </w:p>
        </w:tc>
        <w:tc>
          <w:tcPr>
            <w:tcW w:w="2346" w:type="dxa"/>
            <w:tcBorders>
              <w:top w:val="single" w:sz="12" w:space="0" w:color="9BBB59" w:themeColor="accent3"/>
              <w:bottom w:val="single" w:sz="12" w:space="0" w:color="9BBB59" w:themeColor="accent3"/>
            </w:tcBorders>
          </w:tcPr>
          <w:p w:rsidR="0067697B" w:rsidRPr="00E113F3" w:rsidRDefault="0067697B" w:rsidP="00093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line="240" w:lineRule="auto"/>
              <w:ind w:left="166" w:firstLine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4F81BD"/>
                <w:sz w:val="36"/>
                <w:szCs w:val="36"/>
                <w:lang w:val="en" w:eastAsia="bg-BG"/>
              </w:rPr>
            </w:pPr>
            <w:r w:rsidRPr="00E113F3">
              <w:rPr>
                <w:rFonts w:ascii="Cambria" w:hAnsi="Cambria"/>
                <w:noProof/>
                <w:color w:val="4F81BD"/>
                <w:sz w:val="36"/>
                <w:szCs w:val="36"/>
                <w:lang w:val="en-US"/>
              </w:rPr>
              <w:drawing>
                <wp:inline distT="0" distB="0" distL="0" distR="0" wp14:anchorId="27F960B8" wp14:editId="250045A4">
                  <wp:extent cx="1114095" cy="1518920"/>
                  <wp:effectExtent l="0" t="0" r="0" b="5080"/>
                  <wp:docPr id="2" name="Картина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5822" cy="15349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113F3">
              <w:rPr>
                <w:rFonts w:ascii="Cambria" w:hAnsi="Cambria"/>
                <w:noProof/>
                <w:color w:val="4F81BD"/>
                <w:sz w:val="36"/>
                <w:szCs w:val="36"/>
              </w:rPr>
              <w:t xml:space="preserve">    </w:t>
            </w:r>
            <w:r w:rsidRPr="00E113F3">
              <w:rPr>
                <w:rFonts w:ascii="Cambria" w:hAnsi="Cambria"/>
                <w:color w:val="4F81BD"/>
                <w:sz w:val="36"/>
                <w:szCs w:val="36"/>
                <w:lang w:eastAsia="bg-BG"/>
              </w:rPr>
              <w:t xml:space="preserve">  </w:t>
            </w:r>
          </w:p>
        </w:tc>
      </w:tr>
    </w:tbl>
    <w:p w:rsidR="00F2493E" w:rsidRDefault="00F2493E" w:rsidP="0052465F">
      <w:pPr>
        <w:spacing w:after="0"/>
        <w:ind w:firstLine="709"/>
        <w:jc w:val="center"/>
        <w:rPr>
          <w:b/>
          <w:sz w:val="28"/>
          <w:szCs w:val="28"/>
        </w:rPr>
      </w:pPr>
    </w:p>
    <w:p w:rsidR="00F2493E" w:rsidRDefault="00F2493E" w:rsidP="0052465F">
      <w:pPr>
        <w:spacing w:after="0"/>
        <w:ind w:firstLine="709"/>
        <w:jc w:val="center"/>
        <w:rPr>
          <w:b/>
          <w:sz w:val="28"/>
          <w:szCs w:val="28"/>
        </w:rPr>
      </w:pPr>
    </w:p>
    <w:p w:rsidR="0052465F" w:rsidRDefault="00B92E0D" w:rsidP="0052465F">
      <w:pPr>
        <w:spacing w:after="0"/>
        <w:ind w:firstLine="709"/>
        <w:jc w:val="center"/>
        <w:rPr>
          <w:szCs w:val="24"/>
        </w:rPr>
      </w:pPr>
      <w:r w:rsidRPr="00B92E0D">
        <w:rPr>
          <w:b/>
          <w:sz w:val="28"/>
          <w:szCs w:val="28"/>
        </w:rPr>
        <w:t>СЪОБЩЕНИЕ ЗА</w:t>
      </w:r>
      <w:r w:rsidR="0021242D">
        <w:rPr>
          <w:b/>
          <w:sz w:val="28"/>
          <w:szCs w:val="28"/>
        </w:rPr>
        <w:t xml:space="preserve"> </w:t>
      </w:r>
      <w:r w:rsidR="00404F1B">
        <w:rPr>
          <w:b/>
          <w:sz w:val="28"/>
          <w:szCs w:val="28"/>
        </w:rPr>
        <w:t xml:space="preserve">ПОВЕРИТЕЛНОСТ </w:t>
      </w:r>
      <w:r w:rsidRPr="0052465F">
        <w:rPr>
          <w:b/>
          <w:sz w:val="28"/>
          <w:szCs w:val="28"/>
        </w:rPr>
        <w:t xml:space="preserve">НА </w:t>
      </w:r>
      <w:r w:rsidR="000B615E" w:rsidRPr="0052465F">
        <w:rPr>
          <w:b/>
          <w:sz w:val="28"/>
          <w:szCs w:val="28"/>
        </w:rPr>
        <w:t>ЛИЧНИТЕ ДАННИ</w:t>
      </w:r>
    </w:p>
    <w:p w:rsidR="001F5ADB" w:rsidRPr="00306EC3" w:rsidRDefault="006B6E69" w:rsidP="0052465F">
      <w:pPr>
        <w:spacing w:after="0"/>
        <w:ind w:firstLine="709"/>
        <w:jc w:val="center"/>
        <w:rPr>
          <w:szCs w:val="24"/>
        </w:rPr>
      </w:pPr>
      <w:r w:rsidRPr="00A655C1">
        <w:rPr>
          <w:szCs w:val="24"/>
        </w:rPr>
        <w:t xml:space="preserve">ПРИ </w:t>
      </w:r>
      <w:r w:rsidR="00F2493E">
        <w:rPr>
          <w:szCs w:val="24"/>
        </w:rPr>
        <w:t>ПРИЕМАНЕ НА ЖАЛБИ, СИГНАЛИ И ПРЕДЛОЖЕНИЯ НА ГРАЖДАНИТЕ</w:t>
      </w:r>
    </w:p>
    <w:p w:rsidR="00915DE6" w:rsidRPr="00021697" w:rsidRDefault="00915DE6" w:rsidP="00021697">
      <w:pPr>
        <w:spacing w:after="0"/>
        <w:ind w:firstLine="709"/>
        <w:jc w:val="center"/>
        <w:rPr>
          <w:lang w:val="en-US"/>
        </w:rPr>
      </w:pPr>
    </w:p>
    <w:p w:rsidR="00915DE6" w:rsidRDefault="00915DE6" w:rsidP="00915DE6">
      <w:pPr>
        <w:pStyle w:val="1"/>
        <w:numPr>
          <w:ilvl w:val="0"/>
          <w:numId w:val="44"/>
        </w:numPr>
        <w:spacing w:before="0"/>
      </w:pPr>
      <w:r w:rsidRPr="00276A49">
        <w:t xml:space="preserve">Данни за администратора и за контакт с него. </w:t>
      </w:r>
    </w:p>
    <w:p w:rsidR="00364800" w:rsidRDefault="0067697B" w:rsidP="00364800">
      <w:pPr>
        <w:spacing w:after="0"/>
      </w:pPr>
      <w:r>
        <w:t xml:space="preserve">ОБЩИНА РАДНЕВО,  ЕИК по БУЛСТАТ </w:t>
      </w:r>
      <w:r w:rsidRPr="00E113F3">
        <w:t>000817956</w:t>
      </w:r>
      <w:r>
        <w:t xml:space="preserve">, с адрес: гр. Раднево,  </w:t>
      </w:r>
      <w:r w:rsidRPr="00E113F3">
        <w:t>ул. "Митьо Станев" №1</w:t>
      </w:r>
      <w:r w:rsidRPr="002764F4">
        <w:t>,</w:t>
      </w:r>
      <w:r w:rsidRPr="00545067">
        <w:t xml:space="preserve"> интернет адрес: </w:t>
      </w:r>
      <w:hyperlink r:id="rId11" w:history="1">
        <w:r w:rsidRPr="004656FE">
          <w:rPr>
            <w:rStyle w:val="af"/>
          </w:rPr>
          <w:t>www.radnevo.acstre.com</w:t>
        </w:r>
      </w:hyperlink>
      <w:r w:rsidRPr="002764F4">
        <w:t>,</w:t>
      </w:r>
      <w:r>
        <w:t xml:space="preserve"> тел. </w:t>
      </w:r>
      <w:r w:rsidRPr="00E113F3">
        <w:t>0417/8-20-72</w:t>
      </w:r>
      <w:r w:rsidRPr="00545067">
        <w:t xml:space="preserve">, електронна поща: </w:t>
      </w:r>
      <w:hyperlink r:id="rId12" w:history="1">
        <w:r w:rsidRPr="004656FE">
          <w:rPr>
            <w:rStyle w:val="af"/>
          </w:rPr>
          <w:t>obshtina@obshtina.radnevo.net</w:t>
        </w:r>
      </w:hyperlink>
      <w:r w:rsidR="00915DE6" w:rsidRPr="005C12CC">
        <w:t xml:space="preserve"> е администратор на личните данни на</w:t>
      </w:r>
      <w:r w:rsidR="0021242D">
        <w:t xml:space="preserve"> лицата, които обработва с цел</w:t>
      </w:r>
      <w:r w:rsidR="009D6C1F">
        <w:t xml:space="preserve"> приемане </w:t>
      </w:r>
      <w:r w:rsidR="00F2493E">
        <w:t>на жалби, сигнали и предложения на гражданите</w:t>
      </w:r>
      <w:r w:rsidR="009D6C1F">
        <w:t xml:space="preserve"> и тяхната обработка от администрацията на община </w:t>
      </w:r>
      <w:r>
        <w:t>Раднево</w:t>
      </w:r>
      <w:r w:rsidR="00F2493E">
        <w:t>.</w:t>
      </w:r>
    </w:p>
    <w:p w:rsidR="00F2493E" w:rsidRDefault="00F2493E" w:rsidP="00364800">
      <w:pPr>
        <w:spacing w:after="0"/>
      </w:pPr>
    </w:p>
    <w:p w:rsidR="00B42E36" w:rsidRDefault="00915DE6">
      <w:pPr>
        <w:pStyle w:val="1"/>
        <w:numPr>
          <w:ilvl w:val="0"/>
          <w:numId w:val="44"/>
        </w:numPr>
      </w:pPr>
      <w:r w:rsidRPr="00CB1B44">
        <w:t>Данни за контакт с длъжностното лице по защита на данните.</w:t>
      </w:r>
    </w:p>
    <w:p w:rsidR="00E87857" w:rsidRPr="0021242D" w:rsidRDefault="00E87857" w:rsidP="00E87857">
      <w:r w:rsidRPr="0021242D">
        <w:t xml:space="preserve">По всички въпроси свързани с обработването на Вашите лични данни и с упражняването на права, Вие може да се обърнете към определеното от община </w:t>
      </w:r>
      <w:r w:rsidR="0067697B">
        <w:t>Раднево</w:t>
      </w:r>
      <w:r w:rsidR="00BA6A95">
        <w:t xml:space="preserve"> длъжностно</w:t>
      </w:r>
      <w:r w:rsidRPr="0021242D">
        <w:t xml:space="preserve"> лице по защита на данните, по Ваш избор, на някой от посочените данни за контакт: </w:t>
      </w:r>
      <w:r w:rsidR="00C912FF" w:rsidRPr="0031610D">
        <w:t>телефон:</w:t>
      </w:r>
      <w:r w:rsidR="00C912FF" w:rsidRPr="002764F4">
        <w:t xml:space="preserve"> </w:t>
      </w:r>
      <w:r w:rsidR="0067697B">
        <w:t>0887986955</w:t>
      </w:r>
      <w:r w:rsidR="00C912FF" w:rsidRPr="0031610D">
        <w:t>, електр</w:t>
      </w:r>
      <w:r w:rsidR="00C912FF">
        <w:t>онен адрес за кореспонденция:</w:t>
      </w:r>
      <w:r w:rsidR="00C912FF" w:rsidRPr="002764F4">
        <w:t xml:space="preserve"> </w:t>
      </w:r>
      <w:hyperlink r:id="rId13" w:history="1">
        <w:r w:rsidR="0067697B" w:rsidRPr="004656FE">
          <w:rPr>
            <w:rStyle w:val="af"/>
          </w:rPr>
          <w:t>..................@......................</w:t>
        </w:r>
      </w:hyperlink>
      <w:r w:rsidR="00C912FF">
        <w:t>;</w:t>
      </w:r>
    </w:p>
    <w:p w:rsidR="00FC2ACC" w:rsidRPr="00447073" w:rsidRDefault="00FC2ACC" w:rsidP="00FC2ACC">
      <w:pPr>
        <w:spacing w:after="0"/>
        <w:ind w:firstLine="709"/>
      </w:pPr>
      <w:r w:rsidRPr="00447073">
        <w:t>За да упражните Вашите права, свързани с тази обработка на данни, Вие може да подадете своите искания, по Ваш избор по някой от посочените начини:</w:t>
      </w:r>
    </w:p>
    <w:p w:rsidR="0067697B" w:rsidRDefault="0067697B" w:rsidP="0067697B">
      <w:pPr>
        <w:spacing w:after="0"/>
        <w:ind w:firstLine="720"/>
        <w:rPr>
          <w:rFonts w:eastAsia="Times New Roman" w:cs="Times New Roman"/>
          <w:szCs w:val="24"/>
          <w:lang w:eastAsia="bg-BG"/>
        </w:rPr>
      </w:pPr>
      <w:r w:rsidRPr="00D30D9B">
        <w:rPr>
          <w:rFonts w:eastAsia="Times New Roman" w:cs="Times New Roman"/>
          <w:szCs w:val="24"/>
          <w:lang w:eastAsia="bg-BG"/>
        </w:rPr>
        <w:t>- Като изпратите своето искане за упражняване</w:t>
      </w:r>
      <w:r>
        <w:rPr>
          <w:rFonts w:eastAsia="Times New Roman" w:cs="Times New Roman"/>
          <w:szCs w:val="24"/>
          <w:lang w:eastAsia="bg-BG"/>
        </w:rPr>
        <w:t xml:space="preserve"> на права на хартиен носител на</w:t>
      </w:r>
    </w:p>
    <w:p w:rsidR="0067697B" w:rsidRPr="00D30D9B" w:rsidRDefault="0067697B" w:rsidP="0067697B">
      <w:pPr>
        <w:spacing w:after="0"/>
        <w:ind w:firstLine="0"/>
        <w:rPr>
          <w:rFonts w:eastAsia="Times New Roman" w:cs="Times New Roman"/>
          <w:szCs w:val="24"/>
          <w:lang w:eastAsia="bg-BG"/>
        </w:rPr>
      </w:pPr>
      <w:r w:rsidRPr="00D30D9B">
        <w:rPr>
          <w:rFonts w:eastAsia="Times New Roman" w:cs="Times New Roman"/>
          <w:szCs w:val="24"/>
          <w:lang w:eastAsia="bg-BG"/>
        </w:rPr>
        <w:t xml:space="preserve">адрес: </w:t>
      </w:r>
      <w:r w:rsidRPr="002764F4">
        <w:rPr>
          <w:rFonts w:eastAsia="Times New Roman" w:cs="Times New Roman"/>
          <w:szCs w:val="24"/>
          <w:lang w:eastAsia="bg-BG"/>
        </w:rPr>
        <w:t xml:space="preserve">гр. </w:t>
      </w:r>
      <w:r>
        <w:rPr>
          <w:rFonts w:eastAsia="Times New Roman" w:cs="Times New Roman"/>
          <w:szCs w:val="24"/>
          <w:lang w:eastAsia="bg-BG"/>
        </w:rPr>
        <w:t>Раднево</w:t>
      </w:r>
      <w:r w:rsidRPr="002764F4">
        <w:rPr>
          <w:rFonts w:eastAsia="Times New Roman" w:cs="Times New Roman"/>
          <w:szCs w:val="24"/>
          <w:lang w:eastAsia="bg-BG"/>
        </w:rPr>
        <w:t xml:space="preserve">,  </w:t>
      </w:r>
      <w:r w:rsidRPr="00E113F3">
        <w:rPr>
          <w:rFonts w:eastAsia="Times New Roman" w:cs="Times New Roman"/>
          <w:szCs w:val="24"/>
          <w:lang w:eastAsia="bg-BG"/>
        </w:rPr>
        <w:t>ул. "Митьо Станев" №1</w:t>
      </w:r>
      <w:r w:rsidRPr="00D30D9B">
        <w:rPr>
          <w:rFonts w:eastAsia="Times New Roman" w:cs="Times New Roman"/>
          <w:szCs w:val="24"/>
          <w:lang w:eastAsia="bg-BG"/>
        </w:rPr>
        <w:t>;</w:t>
      </w:r>
    </w:p>
    <w:p w:rsidR="0067697B" w:rsidRPr="00D30D9B" w:rsidRDefault="0067697B" w:rsidP="0067697B">
      <w:pPr>
        <w:spacing w:after="0"/>
        <w:ind w:firstLine="720"/>
        <w:rPr>
          <w:rFonts w:eastAsia="Times New Roman" w:cs="Times New Roman"/>
          <w:szCs w:val="24"/>
          <w:lang w:eastAsia="bg-BG"/>
        </w:rPr>
      </w:pPr>
      <w:r w:rsidRPr="00D30D9B">
        <w:rPr>
          <w:rFonts w:eastAsia="Times New Roman" w:cs="Times New Roman"/>
          <w:szCs w:val="24"/>
          <w:lang w:eastAsia="bg-BG"/>
        </w:rPr>
        <w:t xml:space="preserve">- Като подадете лично своето искане за упражняване на права на адрес: </w:t>
      </w:r>
      <w:r w:rsidRPr="002764F4">
        <w:rPr>
          <w:rFonts w:eastAsia="Times New Roman" w:cs="Times New Roman"/>
          <w:szCs w:val="24"/>
          <w:lang w:eastAsia="bg-BG"/>
        </w:rPr>
        <w:t xml:space="preserve">гр. </w:t>
      </w:r>
      <w:r>
        <w:rPr>
          <w:rFonts w:eastAsia="Times New Roman" w:cs="Times New Roman"/>
          <w:szCs w:val="24"/>
          <w:lang w:eastAsia="bg-BG"/>
        </w:rPr>
        <w:t>Раднево</w:t>
      </w:r>
      <w:r w:rsidRPr="002764F4">
        <w:rPr>
          <w:rFonts w:eastAsia="Times New Roman" w:cs="Times New Roman"/>
          <w:szCs w:val="24"/>
          <w:lang w:eastAsia="bg-BG"/>
        </w:rPr>
        <w:t xml:space="preserve">,  </w:t>
      </w:r>
      <w:r w:rsidRPr="00E113F3">
        <w:rPr>
          <w:rFonts w:eastAsia="Times New Roman" w:cs="Times New Roman"/>
          <w:szCs w:val="24"/>
          <w:lang w:eastAsia="bg-BG"/>
        </w:rPr>
        <w:t>ул. "Митьо Станев" №1</w:t>
      </w:r>
      <w:r w:rsidRPr="00D30D9B">
        <w:rPr>
          <w:rFonts w:eastAsia="Times New Roman" w:cs="Times New Roman"/>
          <w:szCs w:val="24"/>
          <w:lang w:eastAsia="bg-BG"/>
        </w:rPr>
        <w:t>;</w:t>
      </w:r>
    </w:p>
    <w:p w:rsidR="0067697B" w:rsidRPr="00D30D9B" w:rsidRDefault="0067697B" w:rsidP="0067697B">
      <w:pPr>
        <w:spacing w:after="0"/>
        <w:ind w:firstLine="720"/>
        <w:rPr>
          <w:rFonts w:eastAsia="Times New Roman" w:cs="Times New Roman"/>
          <w:szCs w:val="24"/>
          <w:lang w:eastAsia="bg-BG"/>
        </w:rPr>
      </w:pPr>
      <w:r w:rsidRPr="00D30D9B">
        <w:rPr>
          <w:rFonts w:eastAsia="Times New Roman" w:cs="Times New Roman"/>
          <w:szCs w:val="24"/>
          <w:lang w:eastAsia="bg-BG"/>
        </w:rPr>
        <w:t xml:space="preserve">- Като изпратите своето искане за упражняване на права по факс: </w:t>
      </w:r>
      <w:r w:rsidRPr="00E113F3">
        <w:rPr>
          <w:rFonts w:eastAsia="Times New Roman" w:cs="Times New Roman"/>
          <w:szCs w:val="24"/>
          <w:lang w:eastAsia="bg-BG"/>
        </w:rPr>
        <w:t>0417/8-22-80</w:t>
      </w:r>
      <w:r>
        <w:rPr>
          <w:rFonts w:eastAsia="Times New Roman" w:cs="Times New Roman"/>
          <w:szCs w:val="24"/>
          <w:lang w:eastAsia="bg-BG"/>
        </w:rPr>
        <w:t xml:space="preserve"> </w:t>
      </w:r>
      <w:r w:rsidRPr="00D30D9B">
        <w:rPr>
          <w:rFonts w:eastAsia="Times New Roman" w:cs="Times New Roman"/>
          <w:szCs w:val="24"/>
          <w:lang w:eastAsia="bg-BG"/>
        </w:rPr>
        <w:t xml:space="preserve">или на следния адрес на електронна поща: </w:t>
      </w:r>
      <w:hyperlink r:id="rId14" w:history="1">
        <w:r w:rsidRPr="004656FE">
          <w:rPr>
            <w:rStyle w:val="af"/>
          </w:rPr>
          <w:t>.......................@..........................</w:t>
        </w:r>
      </w:hyperlink>
      <w:r w:rsidRPr="00D30D9B">
        <w:rPr>
          <w:rFonts w:eastAsia="Times New Roman" w:cs="Times New Roman"/>
          <w:szCs w:val="24"/>
          <w:lang w:eastAsia="bg-BG"/>
        </w:rPr>
        <w:t>.</w:t>
      </w:r>
    </w:p>
    <w:p w:rsidR="00B71697" w:rsidRPr="00B71697" w:rsidRDefault="0067697B" w:rsidP="0067697B">
      <w:pPr>
        <w:spacing w:after="0"/>
        <w:ind w:firstLine="709"/>
      </w:pPr>
      <w:r w:rsidRPr="00AA0AAB">
        <w:lastRenderedPageBreak/>
        <w:t xml:space="preserve">Образец на искане за упражняване на права, съгласно настоящото Съобщение за поверителност можете да намерите на следният електронен адрес: </w:t>
      </w:r>
      <w:hyperlink r:id="rId15" w:history="1">
        <w:r w:rsidRPr="004656FE">
          <w:rPr>
            <w:rStyle w:val="af"/>
          </w:rPr>
          <w:t>www.radnevo.acstre.com</w:t>
        </w:r>
      </w:hyperlink>
      <w:r w:rsidR="00B71697" w:rsidRPr="00B71697">
        <w:t>;</w:t>
      </w:r>
    </w:p>
    <w:p w:rsidR="00B71697" w:rsidRDefault="00B71697" w:rsidP="00B71697">
      <w:pPr>
        <w:spacing w:after="0"/>
      </w:pPr>
    </w:p>
    <w:p w:rsidR="00FC2ACC" w:rsidRDefault="00FC2ACC" w:rsidP="00B71697">
      <w:pPr>
        <w:spacing w:after="0"/>
      </w:pPr>
      <w:r>
        <w:t xml:space="preserve">Като администратор на лични данни, община </w:t>
      </w:r>
      <w:r w:rsidR="0067697B">
        <w:t>Раднево</w:t>
      </w:r>
      <w:r>
        <w:t xml:space="preserve"> прилага принципите за обработване на лични данни и чрез настоящото Съобщение за поверителност предоставя информация и условия за упражняването на правата на субектите на данни, съгласно </w:t>
      </w:r>
      <w:r w:rsidRPr="00016D07">
        <w:t>чл.13 и чл.14 от Общия Регламент относно защита на данните</w:t>
      </w:r>
      <w:r>
        <w:t>.</w:t>
      </w:r>
    </w:p>
    <w:p w:rsidR="00B42E36" w:rsidRDefault="005D780F">
      <w:pPr>
        <w:pStyle w:val="1"/>
        <w:numPr>
          <w:ilvl w:val="0"/>
          <w:numId w:val="44"/>
        </w:numPr>
        <w:rPr>
          <w:rFonts w:eastAsia="Times New Roman" w:cs="Times New Roman"/>
          <w:bCs/>
          <w:iCs/>
          <w:kern w:val="1"/>
          <w:szCs w:val="28"/>
        </w:rPr>
      </w:pPr>
      <w:r w:rsidRPr="00016D07">
        <w:rPr>
          <w:rFonts w:eastAsia="Times New Roman" w:cs="Times New Roman"/>
          <w:bCs/>
          <w:iCs/>
          <w:kern w:val="1"/>
          <w:szCs w:val="28"/>
        </w:rPr>
        <w:t>Обхват на съобщението за поверителност.</w:t>
      </w:r>
    </w:p>
    <w:p w:rsidR="00016D07" w:rsidRDefault="003A3A25" w:rsidP="00016D07">
      <w:pPr>
        <w:spacing w:after="0"/>
        <w:ind w:firstLine="709"/>
        <w:rPr>
          <w:rFonts w:eastAsia="Andale Sans UI" w:cs="Times New Roman"/>
          <w:kern w:val="1"/>
          <w:szCs w:val="24"/>
        </w:rPr>
      </w:pPr>
      <w:r>
        <w:rPr>
          <w:rFonts w:eastAsia="Andale Sans UI" w:cs="Times New Roman"/>
          <w:kern w:val="1"/>
          <w:szCs w:val="24"/>
        </w:rPr>
        <w:t>Настоящото с</w:t>
      </w:r>
      <w:r w:rsidR="005D780F" w:rsidRPr="005D780F">
        <w:rPr>
          <w:rFonts w:eastAsia="Andale Sans UI" w:cs="Times New Roman"/>
          <w:kern w:val="1"/>
          <w:szCs w:val="24"/>
        </w:rPr>
        <w:t xml:space="preserve">ъобщение за поверителност </w:t>
      </w:r>
      <w:r w:rsidR="005D780F" w:rsidRPr="005D780F">
        <w:rPr>
          <w:szCs w:val="24"/>
        </w:rPr>
        <w:t xml:space="preserve">на личните данни </w:t>
      </w:r>
      <w:r w:rsidR="005D780F">
        <w:t>(наричано накратко „Съобщение за поверителност“)</w:t>
      </w:r>
      <w:r w:rsidR="00B7429B">
        <w:t xml:space="preserve"> </w:t>
      </w:r>
      <w:r w:rsidR="005D780F" w:rsidRPr="005D780F">
        <w:rPr>
          <w:rFonts w:eastAsia="Andale Sans UI" w:cs="Times New Roman"/>
          <w:kern w:val="1"/>
          <w:szCs w:val="24"/>
        </w:rPr>
        <w:t>се прилага по отношение на цялата информация, съдържаща лични данни, която се съхранява или обработва по друг начин във връзка с</w:t>
      </w:r>
      <w:r>
        <w:rPr>
          <w:rFonts w:eastAsia="Andale Sans UI" w:cs="Times New Roman"/>
          <w:kern w:val="1"/>
          <w:szCs w:val="24"/>
        </w:rPr>
        <w:t xml:space="preserve"> приемането на жалби, сигнали и предложения на гражданите</w:t>
      </w:r>
      <w:r w:rsidR="009D6C1F">
        <w:rPr>
          <w:rFonts w:eastAsia="Andale Sans UI" w:cs="Times New Roman"/>
          <w:kern w:val="1"/>
          <w:szCs w:val="24"/>
        </w:rPr>
        <w:t xml:space="preserve"> и тяхната обработка</w:t>
      </w:r>
      <w:r w:rsidR="005D780F" w:rsidRPr="005D780F">
        <w:rPr>
          <w:rFonts w:eastAsia="Andale Sans UI" w:cs="Times New Roman"/>
          <w:kern w:val="1"/>
          <w:szCs w:val="24"/>
        </w:rPr>
        <w:t>. Информацията може да се съдържа, както в документи на хартиен носител, така и в  електронни документи без значение дали са подписани с квалифициран електронен подпис или не.</w:t>
      </w:r>
    </w:p>
    <w:p w:rsidR="005D780F" w:rsidRDefault="005D780F" w:rsidP="00016D07">
      <w:pPr>
        <w:spacing w:after="0"/>
        <w:ind w:firstLine="709"/>
      </w:pPr>
      <w:r w:rsidRPr="001F043D">
        <w:t>Съобщението за поверителност</w:t>
      </w:r>
      <w:r w:rsidR="00FE5342">
        <w:t xml:space="preserve"> </w:t>
      </w:r>
      <w:r w:rsidRPr="001F043D">
        <w:t>може да се актуализира периодично</w:t>
      </w:r>
      <w:r>
        <w:t xml:space="preserve">. При актуализация, адресатите му ще бъдат уведомявани своевременно. </w:t>
      </w:r>
    </w:p>
    <w:p w:rsidR="00F9319B" w:rsidRDefault="00F9319B" w:rsidP="00016D07">
      <w:pPr>
        <w:spacing w:after="0"/>
        <w:ind w:firstLine="709"/>
      </w:pPr>
    </w:p>
    <w:p w:rsidR="00B42E36" w:rsidRDefault="00B01B72">
      <w:pPr>
        <w:pStyle w:val="1"/>
        <w:numPr>
          <w:ilvl w:val="0"/>
          <w:numId w:val="44"/>
        </w:numPr>
        <w:rPr>
          <w:rFonts w:eastAsia="Times New Roman" w:cs="Times New Roman"/>
          <w:bCs/>
          <w:iCs/>
          <w:kern w:val="1"/>
          <w:szCs w:val="28"/>
        </w:rPr>
      </w:pPr>
      <w:r w:rsidRPr="00016D07">
        <w:rPr>
          <w:rFonts w:eastAsia="Times New Roman" w:cs="Times New Roman"/>
          <w:bCs/>
          <w:iCs/>
          <w:kern w:val="1"/>
          <w:szCs w:val="28"/>
        </w:rPr>
        <w:t xml:space="preserve">Цел на </w:t>
      </w:r>
      <w:r w:rsidR="00A655C1" w:rsidRPr="00016D07">
        <w:rPr>
          <w:rFonts w:eastAsia="Times New Roman" w:cs="Times New Roman"/>
          <w:bCs/>
          <w:iCs/>
          <w:kern w:val="1"/>
          <w:szCs w:val="28"/>
        </w:rPr>
        <w:t>съобщението за поверителност.</w:t>
      </w:r>
    </w:p>
    <w:p w:rsidR="00E1270E" w:rsidRDefault="00F05908" w:rsidP="00A03E97">
      <w:r w:rsidRPr="0021242D">
        <w:t>С настоящото съобщение  за поверителност се предоставя информация на заинтересованите лица относно целите, основанията и начините на обработка на лични данни, събрани при</w:t>
      </w:r>
      <w:r w:rsidR="009D6C1F">
        <w:t xml:space="preserve"> подаване и обработка на жалби, сигнали и предложения на гражданите</w:t>
      </w:r>
      <w:r w:rsidRPr="0021242D">
        <w:t>, както и за възможностите на физическите лица за упражняване на контрол върху тази обработка съгласно изискванията на европейското и националното законодателство за защита на личните данни</w:t>
      </w:r>
      <w:r w:rsidR="001F043D" w:rsidRPr="0021242D">
        <w:t>.</w:t>
      </w:r>
      <w:r w:rsidR="001F043D" w:rsidRPr="001F043D">
        <w:t xml:space="preserve"> </w:t>
      </w:r>
    </w:p>
    <w:p w:rsidR="00B42E36" w:rsidRDefault="00A655C1">
      <w:pPr>
        <w:pStyle w:val="1"/>
        <w:numPr>
          <w:ilvl w:val="0"/>
          <w:numId w:val="44"/>
        </w:numPr>
        <w:rPr>
          <w:rFonts w:eastAsia="Times New Roman" w:cs="Times New Roman"/>
          <w:bCs/>
          <w:iCs/>
          <w:kern w:val="1"/>
          <w:szCs w:val="28"/>
        </w:rPr>
      </w:pPr>
      <w:r w:rsidRPr="00D37095">
        <w:t xml:space="preserve">Адресати </w:t>
      </w:r>
      <w:r w:rsidRPr="00D37095">
        <w:rPr>
          <w:rFonts w:eastAsia="Times New Roman" w:cs="Times New Roman"/>
          <w:bCs/>
          <w:iCs/>
          <w:kern w:val="1"/>
          <w:szCs w:val="28"/>
        </w:rPr>
        <w:t>на съобщението за поверителност</w:t>
      </w:r>
      <w:r w:rsidR="0058130A">
        <w:rPr>
          <w:rFonts w:eastAsia="Times New Roman" w:cs="Times New Roman"/>
          <w:bCs/>
          <w:iCs/>
          <w:kern w:val="1"/>
          <w:szCs w:val="28"/>
        </w:rPr>
        <w:t xml:space="preserve"> /За кого е предназначено/</w:t>
      </w:r>
      <w:r w:rsidRPr="00D37095">
        <w:rPr>
          <w:rFonts w:eastAsia="Times New Roman" w:cs="Times New Roman"/>
          <w:bCs/>
          <w:iCs/>
          <w:kern w:val="1"/>
          <w:szCs w:val="28"/>
        </w:rPr>
        <w:t>.</w:t>
      </w:r>
    </w:p>
    <w:p w:rsidR="00E524C3" w:rsidRDefault="00D37095" w:rsidP="00E524C3">
      <w:r>
        <w:t>Н</w:t>
      </w:r>
      <w:r w:rsidR="00660D87" w:rsidRPr="00660D87">
        <w:t>астоящ</w:t>
      </w:r>
      <w:r w:rsidR="0058130A">
        <w:t>ото Съобщение за поверителност</w:t>
      </w:r>
      <w:r w:rsidR="00FE5342">
        <w:t xml:space="preserve"> </w:t>
      </w:r>
      <w:r>
        <w:t>е предназначен</w:t>
      </w:r>
      <w:r w:rsidR="0058130A">
        <w:t>о</w:t>
      </w:r>
      <w:r>
        <w:t xml:space="preserve"> за всички</w:t>
      </w:r>
      <w:r w:rsidR="00FE5342">
        <w:t xml:space="preserve"> </w:t>
      </w:r>
      <w:r w:rsidR="00660D87" w:rsidRPr="00660D87">
        <w:t>лица, чи</w:t>
      </w:r>
      <w:r w:rsidR="00A655C1">
        <w:t>ито лични данни</w:t>
      </w:r>
      <w:r w:rsidR="00FE5342">
        <w:t xml:space="preserve"> </w:t>
      </w:r>
      <w:r w:rsidR="00990532">
        <w:t xml:space="preserve">се </w:t>
      </w:r>
      <w:r w:rsidR="006B5ED8">
        <w:t>обработва</w:t>
      </w:r>
      <w:r w:rsidR="00A655C1">
        <w:t>т</w:t>
      </w:r>
      <w:r w:rsidR="00FE5342">
        <w:t xml:space="preserve"> </w:t>
      </w:r>
      <w:r w:rsidR="006B5ED8">
        <w:t xml:space="preserve">във връзка с </w:t>
      </w:r>
      <w:r w:rsidR="00E524C3">
        <w:t xml:space="preserve">подадени от тях жалби, сигнали и предложения до община </w:t>
      </w:r>
      <w:r w:rsidR="0067697B">
        <w:t>Раднево</w:t>
      </w:r>
    </w:p>
    <w:p w:rsidR="00B42E36" w:rsidRDefault="00642BE3">
      <w:pPr>
        <w:pStyle w:val="1"/>
        <w:numPr>
          <w:ilvl w:val="0"/>
          <w:numId w:val="44"/>
        </w:numPr>
      </w:pPr>
      <w:r w:rsidRPr="00E524C3">
        <w:t>Категории л</w:t>
      </w:r>
      <w:r w:rsidR="00B10302" w:rsidRPr="00E524C3">
        <w:t>ични данни, които</w:t>
      </w:r>
      <w:r w:rsidR="00FE5342" w:rsidRPr="00E524C3">
        <w:t xml:space="preserve"> </w:t>
      </w:r>
      <w:r w:rsidR="00EF6B42" w:rsidRPr="00E524C3">
        <w:t xml:space="preserve">се </w:t>
      </w:r>
      <w:r w:rsidR="00B10302" w:rsidRPr="00E524C3">
        <w:t>обработва</w:t>
      </w:r>
      <w:r w:rsidR="00EF6B42" w:rsidRPr="00E524C3">
        <w:t xml:space="preserve">т </w:t>
      </w:r>
      <w:r w:rsidRPr="00E524C3">
        <w:t xml:space="preserve">от </w:t>
      </w:r>
      <w:r w:rsidR="005D4CEC" w:rsidRPr="00E524C3">
        <w:t xml:space="preserve">Община </w:t>
      </w:r>
      <w:r w:rsidR="0067697B">
        <w:t>Раднево</w:t>
      </w:r>
      <w:r w:rsidR="00875BDD" w:rsidRPr="00E524C3">
        <w:t xml:space="preserve"> </w:t>
      </w:r>
      <w:r w:rsidR="00142A42" w:rsidRPr="00E524C3">
        <w:t xml:space="preserve">във </w:t>
      </w:r>
    </w:p>
    <w:p w:rsidR="000032A1" w:rsidRPr="00E524C3" w:rsidRDefault="00142A42" w:rsidP="00E524C3">
      <w:pPr>
        <w:spacing w:after="0"/>
        <w:ind w:firstLine="0"/>
        <w:rPr>
          <w:b/>
        </w:rPr>
      </w:pPr>
      <w:r w:rsidRPr="00E524C3">
        <w:rPr>
          <w:b/>
        </w:rPr>
        <w:t>връзка с</w:t>
      </w:r>
      <w:r w:rsidR="00E524C3">
        <w:rPr>
          <w:b/>
        </w:rPr>
        <w:t xml:space="preserve"> подадени жалби, сигнали и предложения</w:t>
      </w:r>
      <w:r w:rsidR="00DB3A3F" w:rsidRPr="00E524C3">
        <w:rPr>
          <w:b/>
        </w:rPr>
        <w:t>.</w:t>
      </w:r>
    </w:p>
    <w:p w:rsidR="000324BE" w:rsidRDefault="00E524C3" w:rsidP="00E524C3">
      <w:pPr>
        <w:spacing w:after="0"/>
      </w:pPr>
      <w:r>
        <w:lastRenderedPageBreak/>
        <w:t xml:space="preserve">Видовете идентифициращи </w:t>
      </w:r>
      <w:r w:rsidR="0007235C" w:rsidRPr="00C47C1E">
        <w:t>лични данни, които</w:t>
      </w:r>
      <w:r w:rsidR="00990532">
        <w:t xml:space="preserve"> се</w:t>
      </w:r>
      <w:r w:rsidR="00FE5342">
        <w:t xml:space="preserve"> </w:t>
      </w:r>
      <w:r w:rsidR="0007235C" w:rsidRPr="00C47C1E">
        <w:t>обработва</w:t>
      </w:r>
      <w:r w:rsidR="00990532">
        <w:t xml:space="preserve">т във връзка с </w:t>
      </w:r>
      <w:r>
        <w:t>подаване на жалби, сигнали и предложения</w:t>
      </w:r>
      <w:r w:rsidR="00B04F21">
        <w:t xml:space="preserve"> в зависимост от избрания начин за подаване са</w:t>
      </w:r>
      <w:r>
        <w:t xml:space="preserve">: </w:t>
      </w:r>
    </w:p>
    <w:p w:rsidR="0067697B" w:rsidRPr="0067697B" w:rsidRDefault="0067697B" w:rsidP="0067697B">
      <w:pPr>
        <w:pStyle w:val="a4"/>
        <w:numPr>
          <w:ilvl w:val="0"/>
          <w:numId w:val="47"/>
        </w:numPr>
        <w:spacing w:after="0"/>
        <w:rPr>
          <w:rFonts w:cs="Times New Roman"/>
        </w:rPr>
      </w:pPr>
      <w:r w:rsidRPr="0067697B">
        <w:rPr>
          <w:rFonts w:cs="Times New Roman"/>
        </w:rPr>
        <w:t>На хартиен носител в Център за услуги и информация на гражданите: три имена, адрес за кореспонденция, електронна поща;</w:t>
      </w:r>
    </w:p>
    <w:p w:rsidR="0067697B" w:rsidRPr="0067697B" w:rsidRDefault="0067697B" w:rsidP="0067697B">
      <w:pPr>
        <w:pStyle w:val="a4"/>
        <w:numPr>
          <w:ilvl w:val="0"/>
          <w:numId w:val="47"/>
        </w:numPr>
        <w:spacing w:after="0"/>
        <w:rPr>
          <w:rFonts w:cs="Times New Roman"/>
        </w:rPr>
      </w:pPr>
      <w:r w:rsidRPr="0067697B">
        <w:rPr>
          <w:rFonts w:cs="Times New Roman"/>
        </w:rPr>
        <w:t>На електронен носител по електронна поща:</w:t>
      </w:r>
    </w:p>
    <w:p w:rsidR="0067697B" w:rsidRPr="0067697B" w:rsidRDefault="0067697B" w:rsidP="0067697B">
      <w:pPr>
        <w:pStyle w:val="a4"/>
        <w:numPr>
          <w:ilvl w:val="0"/>
          <w:numId w:val="47"/>
        </w:numPr>
        <w:spacing w:after="0"/>
        <w:rPr>
          <w:rFonts w:cs="Times New Roman"/>
        </w:rPr>
      </w:pPr>
      <w:hyperlink r:id="rId16" w:history="1">
        <w:r w:rsidRPr="004656FE">
          <w:rPr>
            <w:rStyle w:val="af"/>
            <w:rFonts w:cs="Times New Roman"/>
          </w:rPr>
          <w:t>obshtina@radnevo.net</w:t>
        </w:r>
      </w:hyperlink>
      <w:r>
        <w:rPr>
          <w:rFonts w:cs="Times New Roman"/>
        </w:rPr>
        <w:t xml:space="preserve"> </w:t>
      </w:r>
      <w:r w:rsidRPr="0067697B">
        <w:rPr>
          <w:rFonts w:cs="Times New Roman"/>
        </w:rPr>
        <w:t xml:space="preserve">; </w:t>
      </w:r>
      <w:hyperlink r:id="rId17" w:history="1">
        <w:r w:rsidRPr="004656FE">
          <w:rPr>
            <w:rStyle w:val="af"/>
            <w:rFonts w:cs="Times New Roman"/>
          </w:rPr>
          <w:t>mnenia@obshtina.radnevo.net</w:t>
        </w:r>
      </w:hyperlink>
      <w:r>
        <w:rPr>
          <w:rFonts w:cs="Times New Roman"/>
        </w:rPr>
        <w:t xml:space="preserve"> </w:t>
      </w:r>
      <w:r w:rsidRPr="0067697B">
        <w:rPr>
          <w:rFonts w:cs="Times New Roman"/>
        </w:rPr>
        <w:t>- три имена, адрес за кореспонденция, електронна поща;</w:t>
      </w:r>
    </w:p>
    <w:p w:rsidR="0067697B" w:rsidRPr="0067697B" w:rsidRDefault="0067697B" w:rsidP="0067697B">
      <w:pPr>
        <w:pStyle w:val="a4"/>
        <w:numPr>
          <w:ilvl w:val="0"/>
          <w:numId w:val="47"/>
        </w:numPr>
        <w:spacing w:after="0"/>
        <w:rPr>
          <w:rFonts w:cs="Times New Roman"/>
        </w:rPr>
      </w:pPr>
      <w:r w:rsidRPr="0067697B">
        <w:rPr>
          <w:rFonts w:cs="Times New Roman"/>
        </w:rPr>
        <w:t>На електронен носител чрез интернет страницата на общината чрез формата за обратна връзка и изпращане на съобщения: имена и електронна поща;</w:t>
      </w:r>
    </w:p>
    <w:p w:rsidR="0067697B" w:rsidRPr="0067697B" w:rsidRDefault="0067697B" w:rsidP="0067697B">
      <w:pPr>
        <w:pStyle w:val="a4"/>
        <w:numPr>
          <w:ilvl w:val="0"/>
          <w:numId w:val="47"/>
        </w:numPr>
        <w:spacing w:after="0"/>
        <w:rPr>
          <w:rFonts w:cs="Times New Roman"/>
        </w:rPr>
      </w:pPr>
      <w:r w:rsidRPr="0067697B">
        <w:rPr>
          <w:rFonts w:cs="Times New Roman"/>
        </w:rPr>
        <w:t>На телефон за приемане на сигнали чрез интернет страницата на общината на телефонна линия „Free Call”: три имена, адрес за кореспонденция, електронна поща;</w:t>
      </w:r>
    </w:p>
    <w:p w:rsidR="000324BE" w:rsidRDefault="000324BE" w:rsidP="000324BE">
      <w:pPr>
        <w:spacing w:after="0"/>
      </w:pPr>
      <w:bookmarkStart w:id="0" w:name="_GoBack"/>
      <w:bookmarkEnd w:id="0"/>
    </w:p>
    <w:p w:rsidR="0002138B" w:rsidRDefault="0002138B" w:rsidP="000324BE">
      <w:pPr>
        <w:spacing w:after="0"/>
      </w:pPr>
      <w:r>
        <w:t xml:space="preserve">По принцип сигналите и предложенията могат да бъдат анонимни. </w:t>
      </w:r>
      <w:r w:rsidR="00D90D16">
        <w:t>П</w:t>
      </w:r>
      <w:r w:rsidR="00D90D16" w:rsidRPr="00B03496">
        <w:t>редоставянето на лични</w:t>
      </w:r>
      <w:r w:rsidR="00D90D16">
        <w:t xml:space="preserve">те данни в посочения обем е </w:t>
      </w:r>
      <w:r w:rsidR="00D90D16" w:rsidRPr="00B03496">
        <w:t>задължително</w:t>
      </w:r>
      <w:r>
        <w:t xml:space="preserve"> в случаите когато се извършва регистрация на електронните платформи или лицето иска да получи обратна информация</w:t>
      </w:r>
      <w:r w:rsidR="00D90D16">
        <w:t xml:space="preserve">. </w:t>
      </w:r>
    </w:p>
    <w:p w:rsidR="00B657E0" w:rsidRDefault="0002138B" w:rsidP="000324BE">
      <w:pPr>
        <w:spacing w:after="0"/>
      </w:pPr>
      <w:r>
        <w:t>В отделни случаи н</w:t>
      </w:r>
      <w:r w:rsidR="00D90D16" w:rsidRPr="00D90D16">
        <w:t>епредставянето</w:t>
      </w:r>
      <w:r w:rsidR="00D90D16">
        <w:t xml:space="preserve"> на данните </w:t>
      </w:r>
      <w:r>
        <w:t xml:space="preserve">може да </w:t>
      </w:r>
      <w:r w:rsidR="00D90D16">
        <w:t xml:space="preserve">доведе до невъзможност за </w:t>
      </w:r>
      <w:r>
        <w:t>обработка на жалбата, искането или предложението, поради необходимост от допълнителна информация</w:t>
      </w:r>
      <w:r w:rsidR="004C4345">
        <w:t>.</w:t>
      </w:r>
    </w:p>
    <w:p w:rsidR="00860D59" w:rsidRPr="00142A42" w:rsidRDefault="00C47C1E" w:rsidP="00142A42">
      <w:pPr>
        <w:pStyle w:val="1"/>
        <w:numPr>
          <w:ilvl w:val="0"/>
          <w:numId w:val="44"/>
        </w:numPr>
      </w:pPr>
      <w:r w:rsidRPr="00142A42">
        <w:t>Правно основание на обработката на личните данни</w:t>
      </w:r>
      <w:r w:rsidR="00DB3A3F" w:rsidRPr="00142A42">
        <w:t>.</w:t>
      </w:r>
    </w:p>
    <w:p w:rsidR="005F3C1C" w:rsidRPr="00E63096" w:rsidRDefault="00F05908" w:rsidP="005F3C1C">
      <w:pPr>
        <w:rPr>
          <w:color w:val="17365D" w:themeColor="text2" w:themeShade="BF"/>
          <w:u w:val="single"/>
        </w:rPr>
      </w:pPr>
      <w:r w:rsidRPr="0021242D">
        <w:t xml:space="preserve">Основанието за обработката на данните, които се получават и създават </w:t>
      </w:r>
      <w:r w:rsidR="005577C3">
        <w:t>при подаване на жалби, сигнали и предложения е</w:t>
      </w:r>
      <w:r w:rsidR="00DD4DA7">
        <w:t xml:space="preserve"> </w:t>
      </w:r>
      <w:r w:rsidR="0016787C">
        <w:t xml:space="preserve">изпълнение на законово задължение. </w:t>
      </w:r>
    </w:p>
    <w:p w:rsidR="00316294" w:rsidRPr="00F35FF4" w:rsidRDefault="00F730E2" w:rsidP="00F35FF4">
      <w:pPr>
        <w:pStyle w:val="a4"/>
        <w:numPr>
          <w:ilvl w:val="0"/>
          <w:numId w:val="44"/>
        </w:numPr>
        <w:rPr>
          <w:b/>
        </w:rPr>
      </w:pPr>
      <w:r w:rsidRPr="00F35FF4">
        <w:rPr>
          <w:b/>
        </w:rPr>
        <w:t>Цели, за които се обработват данните</w:t>
      </w:r>
      <w:r w:rsidR="00982981" w:rsidRPr="00F35FF4">
        <w:rPr>
          <w:b/>
        </w:rPr>
        <w:t>.</w:t>
      </w:r>
    </w:p>
    <w:p w:rsidR="004C4345" w:rsidRDefault="00833182" w:rsidP="00C13BF1">
      <w:pPr>
        <w:spacing w:after="0"/>
      </w:pPr>
      <w:r>
        <w:t xml:space="preserve">Община </w:t>
      </w:r>
      <w:r w:rsidR="0067697B">
        <w:t>Раднево</w:t>
      </w:r>
      <w:r w:rsidR="006813D2">
        <w:t xml:space="preserve"> </w:t>
      </w:r>
      <w:r w:rsidR="00D03B33">
        <w:t>обработва лични</w:t>
      </w:r>
      <w:r w:rsidR="00AF5A49">
        <w:t xml:space="preserve">те данни на лицата, които </w:t>
      </w:r>
      <w:r w:rsidR="00C13BF1">
        <w:t xml:space="preserve">подават жалби, сигнали и предложения </w:t>
      </w:r>
      <w:r w:rsidR="00D03B33">
        <w:t xml:space="preserve">за </w:t>
      </w:r>
      <w:r w:rsidR="00F730E2">
        <w:t>постигане на следните цели</w:t>
      </w:r>
      <w:r w:rsidR="00A5182D">
        <w:t>:</w:t>
      </w:r>
      <w:r w:rsidR="00C77C3E">
        <w:t xml:space="preserve"> </w:t>
      </w:r>
    </w:p>
    <w:p w:rsidR="00B42E36" w:rsidRDefault="00153928" w:rsidP="00FC2ACC">
      <w:pPr>
        <w:pStyle w:val="a4"/>
        <w:numPr>
          <w:ilvl w:val="0"/>
          <w:numId w:val="59"/>
        </w:numPr>
        <w:spacing w:after="0"/>
      </w:pPr>
      <w:r w:rsidRPr="00153928">
        <w:t xml:space="preserve">за усъвършенстване на организацията и дейността на </w:t>
      </w:r>
      <w:r>
        <w:t>кмета, Общинския съвет и Общинската администрация;</w:t>
      </w:r>
    </w:p>
    <w:p w:rsidR="00B42E36" w:rsidRDefault="007C7DD3" w:rsidP="00FC2ACC">
      <w:pPr>
        <w:pStyle w:val="a4"/>
        <w:numPr>
          <w:ilvl w:val="0"/>
          <w:numId w:val="59"/>
        </w:numPr>
        <w:spacing w:after="0"/>
      </w:pPr>
      <w:r>
        <w:t>за констатиране и</w:t>
      </w:r>
      <w:r w:rsidRPr="007C7DD3">
        <w:t xml:space="preserve"> решаване на въпроси в рамките на компетентността на </w:t>
      </w:r>
      <w:r w:rsidR="00EB0720">
        <w:t>органите на местното самоуправление;</w:t>
      </w:r>
    </w:p>
    <w:p w:rsidR="00B42E36" w:rsidRDefault="00071652" w:rsidP="00FC2ACC">
      <w:pPr>
        <w:pStyle w:val="a4"/>
        <w:numPr>
          <w:ilvl w:val="0"/>
          <w:numId w:val="59"/>
        </w:numPr>
        <w:spacing w:after="0"/>
      </w:pPr>
      <w:r>
        <w:t>за превенция срещу</w:t>
      </w:r>
      <w:r w:rsidR="005F1A44">
        <w:t xml:space="preserve"> или разследване на</w:t>
      </w:r>
      <w:r>
        <w:t xml:space="preserve"> </w:t>
      </w:r>
      <w:r w:rsidR="009063A5" w:rsidRPr="009063A5">
        <w:t>лошо управление на държавно или общинско имущество</w:t>
      </w:r>
      <w:r>
        <w:t>;</w:t>
      </w:r>
    </w:p>
    <w:p w:rsidR="00B42E36" w:rsidRDefault="00071652" w:rsidP="00FC2ACC">
      <w:pPr>
        <w:pStyle w:val="a4"/>
        <w:numPr>
          <w:ilvl w:val="0"/>
          <w:numId w:val="59"/>
        </w:numPr>
        <w:spacing w:after="0"/>
      </w:pPr>
      <w:r>
        <w:lastRenderedPageBreak/>
        <w:t xml:space="preserve">за недопускане или разследване на </w:t>
      </w:r>
      <w:r w:rsidR="009063A5" w:rsidRPr="009063A5">
        <w:t xml:space="preserve">незаконосъобразни или нецелесъобразни действия или бездействия </w:t>
      </w:r>
      <w:r w:rsidR="007C7DD3">
        <w:t xml:space="preserve">на органите на местното самоуправление </w:t>
      </w:r>
      <w:r w:rsidR="009063A5" w:rsidRPr="009063A5">
        <w:t>и длъжностни лица</w:t>
      </w:r>
      <w:r w:rsidR="00EB0720">
        <w:t>.</w:t>
      </w:r>
    </w:p>
    <w:p w:rsidR="001E4091" w:rsidRPr="00982981" w:rsidRDefault="00345875" w:rsidP="00F730E2">
      <w:pPr>
        <w:pStyle w:val="1"/>
        <w:numPr>
          <w:ilvl w:val="0"/>
          <w:numId w:val="44"/>
        </w:numPr>
        <w:rPr>
          <w:i/>
        </w:rPr>
      </w:pPr>
      <w:r w:rsidRPr="00F730E2">
        <w:t>Източници на лични данни</w:t>
      </w:r>
      <w:r w:rsidR="00982981">
        <w:rPr>
          <w:i/>
        </w:rPr>
        <w:t>.</w:t>
      </w:r>
    </w:p>
    <w:p w:rsidR="00EF6141" w:rsidRDefault="00D90D16" w:rsidP="00EF6141">
      <w:r>
        <w:t>Личните данни, които се обработват, се предоставят от физическо</w:t>
      </w:r>
      <w:r w:rsidR="00FB07FB">
        <w:t>то</w:t>
      </w:r>
      <w:r>
        <w:t xml:space="preserve"> лице</w:t>
      </w:r>
      <w:r w:rsidR="003C534B">
        <w:t xml:space="preserve"> при подаване на жалбата, сигнала или предложението.</w:t>
      </w:r>
      <w:r>
        <w:t xml:space="preserve"> </w:t>
      </w:r>
    </w:p>
    <w:p w:rsidR="00B42E36" w:rsidRDefault="00467696">
      <w:pPr>
        <w:pStyle w:val="1"/>
        <w:numPr>
          <w:ilvl w:val="0"/>
          <w:numId w:val="44"/>
        </w:numPr>
      </w:pPr>
      <w:r w:rsidRPr="003C534B">
        <w:t>Съхранение на лични</w:t>
      </w:r>
      <w:r w:rsidR="00162644" w:rsidRPr="003C534B">
        <w:t>те</w:t>
      </w:r>
      <w:r w:rsidRPr="003C534B">
        <w:t xml:space="preserve"> данни</w:t>
      </w:r>
      <w:r w:rsidR="00982981" w:rsidRPr="003C534B">
        <w:t xml:space="preserve">. </w:t>
      </w:r>
    </w:p>
    <w:p w:rsidR="005552AF" w:rsidRPr="005552AF" w:rsidRDefault="00D90D16" w:rsidP="005552AF">
      <w:pPr>
        <w:widowControl w:val="0"/>
        <w:suppressAutoHyphens/>
        <w:spacing w:after="0"/>
        <w:ind w:firstLine="708"/>
        <w:rPr>
          <w:rFonts w:eastAsia="Andale Sans UI" w:cs="Times New Roman"/>
          <w:kern w:val="1"/>
          <w:szCs w:val="24"/>
        </w:rPr>
      </w:pPr>
      <w:r>
        <w:t xml:space="preserve">Община </w:t>
      </w:r>
      <w:r w:rsidR="0067697B">
        <w:t>Раднево</w:t>
      </w:r>
      <w:r>
        <w:t xml:space="preserve"> запазва личните данни само за толкова време, колкото е необходимо, за да се постигнат целите, за които са били събрани, включително предвид приложимия законов срок. Всички лични данните получени във връзка с </w:t>
      </w:r>
      <w:r w:rsidR="005552AF">
        <w:t xml:space="preserve">подадени жалби, сигнали и предложения </w:t>
      </w:r>
      <w:r>
        <w:t xml:space="preserve">се съхраняват за срок от </w:t>
      </w:r>
      <w:r w:rsidR="005552AF">
        <w:t>5</w:t>
      </w:r>
      <w:r>
        <w:t xml:space="preserve"> годин</w:t>
      </w:r>
      <w:r w:rsidR="005552AF">
        <w:t xml:space="preserve">и. </w:t>
      </w:r>
      <w:r w:rsidR="005552AF" w:rsidRPr="005552AF">
        <w:rPr>
          <w:rFonts w:eastAsia="Andale Sans UI" w:cs="Times New Roman"/>
          <w:kern w:val="1"/>
          <w:szCs w:val="24"/>
        </w:rPr>
        <w:t xml:space="preserve">Община </w:t>
      </w:r>
      <w:r w:rsidR="0067697B">
        <w:rPr>
          <w:rFonts w:eastAsia="Andale Sans UI" w:cs="Times New Roman"/>
          <w:kern w:val="1"/>
          <w:szCs w:val="24"/>
        </w:rPr>
        <w:t>Раднево</w:t>
      </w:r>
      <w:r w:rsidR="005552AF" w:rsidRPr="005552AF">
        <w:rPr>
          <w:rFonts w:eastAsia="Andale Sans UI" w:cs="Times New Roman"/>
          <w:kern w:val="1"/>
          <w:szCs w:val="24"/>
        </w:rPr>
        <w:t xml:space="preserve"> е приела и прилага </w:t>
      </w:r>
      <w:r w:rsidR="00AE35C1" w:rsidRPr="00AE35C1">
        <w:rPr>
          <w:rFonts w:eastAsia="Andale Sans UI" w:cs="Times New Roman"/>
          <w:color w:val="17365D" w:themeColor="text2" w:themeShade="BF"/>
          <w:kern w:val="1"/>
          <w:szCs w:val="24"/>
          <w:u w:val="single"/>
        </w:rPr>
        <w:t>Вътрешни правила /Политика/ за съхранение  и унищожаване на лични данни</w:t>
      </w:r>
      <w:r w:rsidR="005552AF" w:rsidRPr="005552AF">
        <w:rPr>
          <w:rFonts w:eastAsia="Andale Sans UI" w:cs="Times New Roman"/>
          <w:kern w:val="1"/>
          <w:szCs w:val="24"/>
        </w:rPr>
        <w:t>, която се спазва от всички служители на администрацията.</w:t>
      </w:r>
    </w:p>
    <w:p w:rsidR="005552AF" w:rsidRDefault="005552AF" w:rsidP="005552AF"/>
    <w:p w:rsidR="00B42E36" w:rsidRDefault="00816698">
      <w:pPr>
        <w:pStyle w:val="1"/>
        <w:numPr>
          <w:ilvl w:val="0"/>
          <w:numId w:val="44"/>
        </w:numPr>
      </w:pPr>
      <w:r w:rsidRPr="00816698">
        <w:t xml:space="preserve">Предаване на </w:t>
      </w:r>
      <w:r w:rsidR="00467696" w:rsidRPr="00816698">
        <w:t>лични данни</w:t>
      </w:r>
      <w:r w:rsidR="00982981" w:rsidRPr="00816698">
        <w:t>.</w:t>
      </w:r>
    </w:p>
    <w:p w:rsidR="00577413" w:rsidRDefault="00024099" w:rsidP="0071616C">
      <w:r w:rsidRPr="00024099">
        <w:t xml:space="preserve">За целите, изброени по-горе, </w:t>
      </w:r>
      <w:r w:rsidR="00E37F7F">
        <w:t xml:space="preserve">община </w:t>
      </w:r>
      <w:r w:rsidR="0067697B">
        <w:t>Раднево</w:t>
      </w:r>
      <w:r w:rsidR="00AC051F">
        <w:t xml:space="preserve"> не </w:t>
      </w:r>
      <w:r w:rsidR="00816698">
        <w:t xml:space="preserve">предава </w:t>
      </w:r>
      <w:r w:rsidR="00F16945">
        <w:t xml:space="preserve">получените </w:t>
      </w:r>
      <w:r w:rsidR="002809A8">
        <w:t>лични данни</w:t>
      </w:r>
      <w:r w:rsidR="00AC051F">
        <w:t xml:space="preserve"> на трети лица</w:t>
      </w:r>
      <w:r w:rsidR="00FB07FB">
        <w:t xml:space="preserve">, освен при препращане на сигнала </w:t>
      </w:r>
      <w:r w:rsidR="004D7A7D">
        <w:t>по компетентност</w:t>
      </w:r>
      <w:r w:rsidR="00AC051F">
        <w:t xml:space="preserve">. </w:t>
      </w:r>
      <w:r w:rsidR="002809A8">
        <w:t xml:space="preserve"> </w:t>
      </w:r>
      <w:r w:rsidR="00577413">
        <w:t>Не се извършва предаване на лични</w:t>
      </w:r>
      <w:r w:rsidR="00DE541C">
        <w:t>те</w:t>
      </w:r>
      <w:r w:rsidR="00577413">
        <w:t xml:space="preserve"> данни в трети страни или на международни организации.</w:t>
      </w:r>
    </w:p>
    <w:p w:rsidR="00F730E2" w:rsidRPr="00306EC3" w:rsidRDefault="00F730E2" w:rsidP="00CE57F3">
      <w:pPr>
        <w:pStyle w:val="1"/>
        <w:numPr>
          <w:ilvl w:val="0"/>
          <w:numId w:val="44"/>
        </w:numPr>
      </w:pPr>
      <w:r w:rsidRPr="00CE57F3">
        <w:t>Автоматизирано вземане на решения и профилиране.</w:t>
      </w:r>
    </w:p>
    <w:p w:rsidR="00F730E2" w:rsidRDefault="00E37F7F" w:rsidP="00F730E2">
      <w:pPr>
        <w:rPr>
          <w:highlight w:val="yellow"/>
        </w:rPr>
      </w:pPr>
      <w:r>
        <w:t xml:space="preserve">Община </w:t>
      </w:r>
      <w:r w:rsidR="0067697B">
        <w:t>Раднево</w:t>
      </w:r>
      <w:r w:rsidR="00AC051F">
        <w:t xml:space="preserve"> </w:t>
      </w:r>
      <w:r w:rsidR="00F730E2">
        <w:t>н</w:t>
      </w:r>
      <w:r w:rsidR="00F90E50">
        <w:t xml:space="preserve">е използва данните получени във връзка с подаване на жалби, сигнали и предложения </w:t>
      </w:r>
      <w:r w:rsidR="00F730E2">
        <w:t xml:space="preserve">за </w:t>
      </w:r>
      <w:r w:rsidR="00F730E2" w:rsidRPr="00DA1D29">
        <w:t>автоматизирано вземане на решения</w:t>
      </w:r>
      <w:r w:rsidR="00F730E2" w:rsidRPr="00A037D5">
        <w:t xml:space="preserve"> посредством компютърни алгоритми, заменящи човешката преценка</w:t>
      </w:r>
      <w:r w:rsidR="00F730E2" w:rsidRPr="00DA1D29">
        <w:t xml:space="preserve">, включително </w:t>
      </w:r>
      <w:r w:rsidR="00F730E2">
        <w:t xml:space="preserve">чрез извършване на </w:t>
      </w:r>
      <w:r w:rsidR="00F730E2" w:rsidRPr="00DA1D29">
        <w:t>профилиране</w:t>
      </w:r>
      <w:r w:rsidR="00F730E2">
        <w:t xml:space="preserve">. </w:t>
      </w:r>
    </w:p>
    <w:p w:rsidR="0071616C" w:rsidRPr="00CE57F3" w:rsidRDefault="00ED25D8" w:rsidP="00CE57F3">
      <w:pPr>
        <w:pStyle w:val="1"/>
        <w:numPr>
          <w:ilvl w:val="0"/>
          <w:numId w:val="44"/>
        </w:numPr>
      </w:pPr>
      <w:r w:rsidRPr="00CE57F3">
        <w:t>Сигурност на лични</w:t>
      </w:r>
      <w:r w:rsidR="004860D3" w:rsidRPr="00CE57F3">
        <w:t>те</w:t>
      </w:r>
      <w:r w:rsidRPr="00CE57F3">
        <w:t xml:space="preserve"> данни</w:t>
      </w:r>
      <w:r w:rsidR="00982981" w:rsidRPr="00CE57F3">
        <w:t>.</w:t>
      </w:r>
    </w:p>
    <w:p w:rsidR="00FC2ACC" w:rsidRPr="00447073" w:rsidRDefault="00FC2ACC" w:rsidP="00FC2ACC">
      <w:pPr>
        <w:ind w:firstLine="708"/>
        <w:rPr>
          <w:color w:val="17365D" w:themeColor="text2" w:themeShade="BF"/>
          <w:u w:val="single"/>
        </w:rPr>
      </w:pPr>
      <w:r>
        <w:t xml:space="preserve">Община </w:t>
      </w:r>
      <w:r w:rsidR="0067697B">
        <w:t>Раднево</w:t>
      </w:r>
      <w:r w:rsidRPr="003C2E62">
        <w:t xml:space="preserve"> </w:t>
      </w:r>
      <w:r>
        <w:t xml:space="preserve">предприема </w:t>
      </w:r>
      <w:r w:rsidRPr="009B7280">
        <w:t xml:space="preserve">физически, технически и </w:t>
      </w:r>
      <w:r>
        <w:t xml:space="preserve">организационни мерки </w:t>
      </w:r>
      <w:r w:rsidRPr="009B7280">
        <w:t xml:space="preserve"> за сигурност, предназначени да защитят личните данни от загуба, злоупотреба, промяна, унищожаване или повреда, съгласно изискванията на европейското и  националното законодателство. </w:t>
      </w:r>
      <w:r w:rsidRPr="001301B9">
        <w:t xml:space="preserve">Осигурените мерки са описани </w:t>
      </w:r>
      <w:r>
        <w:t xml:space="preserve">в </w:t>
      </w:r>
      <w:r w:rsidRPr="00447073">
        <w:rPr>
          <w:color w:val="17365D" w:themeColor="text2" w:themeShade="BF"/>
          <w:u w:val="single"/>
        </w:rPr>
        <w:t>Технически и организационни мерки  за защита на личните данни.</w:t>
      </w:r>
    </w:p>
    <w:p w:rsidR="00F90E50" w:rsidRPr="00F90E50" w:rsidRDefault="00F90E50" w:rsidP="00F90E50">
      <w:pPr>
        <w:ind w:firstLine="708"/>
      </w:pPr>
      <w:r w:rsidRPr="00F90E50">
        <w:lastRenderedPageBreak/>
        <w:t xml:space="preserve">Община </w:t>
      </w:r>
      <w:r w:rsidR="0067697B">
        <w:t>Раднево</w:t>
      </w:r>
      <w:r w:rsidRPr="00F90E50">
        <w:t xml:space="preserve"> е приела и прилага </w:t>
      </w:r>
      <w:r w:rsidRPr="00F90E50">
        <w:rPr>
          <w:color w:val="17365D" w:themeColor="text2" w:themeShade="BF"/>
          <w:u w:val="single"/>
        </w:rPr>
        <w:t>Процедура за действие при нарушаване на сигурността на личните данни</w:t>
      </w:r>
      <w:r w:rsidRPr="00F90E50">
        <w:t>, която спазва стриктно в случай на необходимост.</w:t>
      </w:r>
    </w:p>
    <w:p w:rsidR="0071616C" w:rsidRPr="00CE57F3" w:rsidRDefault="004860D3" w:rsidP="00CE57F3">
      <w:pPr>
        <w:pStyle w:val="1"/>
        <w:numPr>
          <w:ilvl w:val="0"/>
          <w:numId w:val="44"/>
        </w:numPr>
      </w:pPr>
      <w:r w:rsidRPr="00CE57F3">
        <w:t>П</w:t>
      </w:r>
      <w:r w:rsidR="00ED25D8" w:rsidRPr="00CE57F3">
        <w:t>рава</w:t>
      </w:r>
      <w:r w:rsidRPr="00CE57F3">
        <w:t xml:space="preserve"> на субектите на данни</w:t>
      </w:r>
      <w:r w:rsidR="00982981" w:rsidRPr="00CE57F3">
        <w:t>.</w:t>
      </w:r>
    </w:p>
    <w:p w:rsidR="008D5D40" w:rsidRDefault="0047289C" w:rsidP="00622A95">
      <w:r>
        <w:t xml:space="preserve">При обработката на лични данни във връзка </w:t>
      </w:r>
      <w:r w:rsidR="00982981">
        <w:t xml:space="preserve">с </w:t>
      </w:r>
      <w:r w:rsidR="003357DC">
        <w:t xml:space="preserve">получаването и разглеждането на жалби, сигнали и предложения, </w:t>
      </w:r>
      <w:r w:rsidR="00E37F7F">
        <w:t xml:space="preserve">Община </w:t>
      </w:r>
      <w:r w:rsidR="0067697B">
        <w:t>Раднево</w:t>
      </w:r>
      <w:r w:rsidR="00AC051F" w:rsidRPr="00AC051F">
        <w:t xml:space="preserve"> </w:t>
      </w:r>
      <w:r w:rsidR="00CE4A22">
        <w:t>добросъвестно</w:t>
      </w:r>
      <w:r>
        <w:t xml:space="preserve"> прилага законоустановените правила за  упражняване правата на субектите на данни</w:t>
      </w:r>
      <w:r w:rsidR="00CD4D85">
        <w:t xml:space="preserve">. </w:t>
      </w:r>
      <w:r w:rsidR="00623981">
        <w:t xml:space="preserve">За тази цел Община </w:t>
      </w:r>
      <w:r w:rsidR="0067697B">
        <w:t>Раднево</w:t>
      </w:r>
      <w:r w:rsidR="00623981">
        <w:t xml:space="preserve"> е приела и прилага </w:t>
      </w:r>
      <w:r w:rsidR="00623981" w:rsidRPr="001D6DEB">
        <w:rPr>
          <w:color w:val="17365D" w:themeColor="text2" w:themeShade="BF"/>
          <w:u w:val="single"/>
        </w:rPr>
        <w:t>Процедура за упражняване на права на субектите на данни.</w:t>
      </w:r>
      <w:r w:rsidR="00623981" w:rsidRPr="001D6DEB">
        <w:rPr>
          <w:color w:val="17365D" w:themeColor="text2" w:themeShade="BF"/>
        </w:rPr>
        <w:t xml:space="preserve"> </w:t>
      </w:r>
      <w:r w:rsidR="00CF78C5">
        <w:t xml:space="preserve">По отношение на извършваните процеси на обработка на личните данни, </w:t>
      </w:r>
      <w:r w:rsidR="008D5D40">
        <w:t xml:space="preserve">физическите лица </w:t>
      </w:r>
      <w:r>
        <w:t xml:space="preserve">имат възможност да реализират </w:t>
      </w:r>
      <w:r w:rsidR="008D5D40">
        <w:t xml:space="preserve">следните </w:t>
      </w:r>
      <w:r w:rsidR="00982981">
        <w:t xml:space="preserve">свои </w:t>
      </w:r>
      <w:r w:rsidR="008D5D40">
        <w:t>права:</w:t>
      </w:r>
    </w:p>
    <w:p w:rsidR="00D73467" w:rsidRDefault="00D73467" w:rsidP="00982981">
      <w:pPr>
        <w:pStyle w:val="a4"/>
        <w:numPr>
          <w:ilvl w:val="0"/>
          <w:numId w:val="33"/>
        </w:numPr>
      </w:pPr>
      <w:r w:rsidRPr="009705B7">
        <w:rPr>
          <w:i/>
        </w:rPr>
        <w:t xml:space="preserve">право на достъп до </w:t>
      </w:r>
      <w:r w:rsidR="00CE57F3" w:rsidRPr="009705B7">
        <w:rPr>
          <w:i/>
        </w:rPr>
        <w:t xml:space="preserve">личните </w:t>
      </w:r>
      <w:r w:rsidRPr="009705B7">
        <w:rPr>
          <w:i/>
        </w:rPr>
        <w:t>данни</w:t>
      </w:r>
      <w:r w:rsidR="00CE57F3">
        <w:t>,</w:t>
      </w:r>
      <w:r w:rsidR="00E37F7F">
        <w:t xml:space="preserve"> </w:t>
      </w:r>
      <w:r w:rsidR="00CE57F3">
        <w:t>които се обработват от администратора</w:t>
      </w:r>
      <w:r>
        <w:t>;</w:t>
      </w:r>
    </w:p>
    <w:p w:rsidR="007E02EF" w:rsidRDefault="007E02EF" w:rsidP="00982981">
      <w:pPr>
        <w:pStyle w:val="a4"/>
        <w:numPr>
          <w:ilvl w:val="0"/>
          <w:numId w:val="33"/>
        </w:numPr>
      </w:pPr>
      <w:r w:rsidRPr="009705B7">
        <w:rPr>
          <w:i/>
        </w:rPr>
        <w:t>право на коригиране</w:t>
      </w:r>
      <w:r>
        <w:t>, когато личните данни са непълни или неточни;</w:t>
      </w:r>
    </w:p>
    <w:p w:rsidR="009E5A84" w:rsidRDefault="007E02EF" w:rsidP="009E5A84">
      <w:pPr>
        <w:pStyle w:val="a4"/>
        <w:numPr>
          <w:ilvl w:val="0"/>
          <w:numId w:val="36"/>
        </w:numPr>
      </w:pPr>
      <w:r w:rsidRPr="009705B7">
        <w:rPr>
          <w:i/>
        </w:rPr>
        <w:t>право на изтриване</w:t>
      </w:r>
      <w:r w:rsidR="009E5A84">
        <w:t xml:space="preserve"> /“право да бъдеш забравен“/</w:t>
      </w:r>
      <w:r>
        <w:t>, което</w:t>
      </w:r>
      <w:r w:rsidR="002E4B68">
        <w:t xml:space="preserve"> е </w:t>
      </w:r>
      <w:r>
        <w:t>приложимо</w:t>
      </w:r>
      <w:r w:rsidR="00FE5342">
        <w:t xml:space="preserve"> </w:t>
      </w:r>
      <w:r>
        <w:t>само в следните случаи</w:t>
      </w:r>
      <w:r w:rsidR="002E4B68">
        <w:t>:</w:t>
      </w:r>
      <w:r w:rsidR="00E37F7F">
        <w:t xml:space="preserve"> </w:t>
      </w:r>
      <w:r w:rsidR="001C2D4A">
        <w:t>личните данни повече не са необходими за целите, за които са обработвани</w:t>
      </w:r>
      <w:r w:rsidR="009E5A84">
        <w:t xml:space="preserve">, </w:t>
      </w:r>
      <w:r w:rsidR="001C2D4A">
        <w:t>личните данни са обработвани незаконосъобразно</w:t>
      </w:r>
      <w:r w:rsidR="009E5A84">
        <w:t xml:space="preserve"> или с отпаднало правно основание, </w:t>
      </w:r>
      <w:r w:rsidR="001C2D4A">
        <w:t>изтриването е необходимо за спазването на правно задължение по правото на Съюза или правото на държава членка, което се прилага спрямо администратора</w:t>
      </w:r>
      <w:r w:rsidR="009E5A84">
        <w:t>, оттеглено съгласие и други;</w:t>
      </w:r>
    </w:p>
    <w:p w:rsidR="001C2D4A" w:rsidRDefault="002C2B37" w:rsidP="009E5A84">
      <w:pPr>
        <w:pStyle w:val="a4"/>
        <w:numPr>
          <w:ilvl w:val="0"/>
          <w:numId w:val="36"/>
        </w:numPr>
      </w:pPr>
      <w:r w:rsidRPr="009705B7">
        <w:rPr>
          <w:i/>
        </w:rPr>
        <w:t xml:space="preserve">право на </w:t>
      </w:r>
      <w:r w:rsidR="002E4B68" w:rsidRPr="009705B7">
        <w:rPr>
          <w:i/>
        </w:rPr>
        <w:t xml:space="preserve">ограничаване на </w:t>
      </w:r>
      <w:r w:rsidR="001C2D4A" w:rsidRPr="009705B7">
        <w:rPr>
          <w:i/>
        </w:rPr>
        <w:t>обработката на личните данни</w:t>
      </w:r>
      <w:r w:rsidR="001C2D4A">
        <w:t xml:space="preserve"> само до съхранение, когато:</w:t>
      </w:r>
      <w:r w:rsidR="00E37F7F">
        <w:t xml:space="preserve"> </w:t>
      </w:r>
      <w:r w:rsidR="001C2D4A">
        <w:t>точността на личните данни е оспорена</w:t>
      </w:r>
      <w:r w:rsidR="009E5A84">
        <w:t xml:space="preserve">, </w:t>
      </w:r>
      <w:r w:rsidR="001C2D4A">
        <w:t xml:space="preserve">обработката е незаконна, но </w:t>
      </w:r>
      <w:r w:rsidR="002E4B68">
        <w:t>субектът</w:t>
      </w:r>
      <w:r w:rsidR="005A263C">
        <w:t xml:space="preserve"> на данните</w:t>
      </w:r>
      <w:r w:rsidR="00FE5342">
        <w:t xml:space="preserve"> </w:t>
      </w:r>
      <w:r w:rsidR="001C2D4A">
        <w:t>възразява срещу изтриването на личните данни</w:t>
      </w:r>
      <w:r w:rsidR="00E37F7F">
        <w:t xml:space="preserve"> или за </w:t>
      </w:r>
      <w:r w:rsidR="009E5A84" w:rsidRPr="009E5A84">
        <w:t>установяването, упражняването или защитата на правни претенции</w:t>
      </w:r>
      <w:r w:rsidR="001C2D4A">
        <w:t>;</w:t>
      </w:r>
    </w:p>
    <w:p w:rsidR="008054BE" w:rsidRDefault="008054BE" w:rsidP="008054BE">
      <w:pPr>
        <w:rPr>
          <w:rFonts w:eastAsia="Andale Sans UI" w:cs="Times New Roman"/>
          <w:kern w:val="1"/>
          <w:szCs w:val="24"/>
        </w:rPr>
      </w:pPr>
      <w:r w:rsidRPr="008054BE">
        <w:rPr>
          <w:rFonts w:eastAsia="Andale Sans UI" w:cs="Times New Roman"/>
          <w:kern w:val="1"/>
          <w:szCs w:val="24"/>
        </w:rPr>
        <w:t xml:space="preserve">За упражняването на тези права, както и </w:t>
      </w:r>
      <w:r>
        <w:t>въпроси или притеснения относно обработката на Вашите личните данни</w:t>
      </w:r>
      <w:r w:rsidRPr="008054BE">
        <w:rPr>
          <w:rFonts w:eastAsia="Andale Sans UI" w:cs="Times New Roman"/>
          <w:kern w:val="1"/>
          <w:szCs w:val="24"/>
        </w:rPr>
        <w:t>, с изключение на правото на жалба, е необходимо да се свържете с Длъжностното лице по защита на данните по един от посочените по-горе начини за връзка, което ще Ви предостави подробна информация за процедурите за упражняване на права от субекта на данните.</w:t>
      </w:r>
    </w:p>
    <w:p w:rsidR="00591F53" w:rsidRDefault="008054BE" w:rsidP="008054BE">
      <w:r>
        <w:t xml:space="preserve">Също така, в искането си за упражняване на права </w:t>
      </w:r>
      <w:r w:rsidR="00591F53">
        <w:t xml:space="preserve">следва да посочите своите три имена и адрес, с цел идентифицирането Ви като субект на данните, като в случай на необходимост </w:t>
      </w:r>
      <w:r w:rsidR="001D190F">
        <w:t xml:space="preserve">администрацията на </w:t>
      </w:r>
      <w:r w:rsidR="00E37F7F">
        <w:t xml:space="preserve">Община </w:t>
      </w:r>
      <w:r w:rsidR="0067697B">
        <w:t>Раднево</w:t>
      </w:r>
      <w:r w:rsidR="00AC051F" w:rsidRPr="00AC051F">
        <w:t xml:space="preserve"> </w:t>
      </w:r>
      <w:r w:rsidR="00591F53">
        <w:t>може да поиска допълнително данни, както и доказателства за самоличност. Посочете в какво се изразява Вашето искане. Посочете адреса за кореспонденция с Вас /физически адрес, електронен адрес /, съгласно предпочитаната форма за комуникация.</w:t>
      </w:r>
    </w:p>
    <w:p w:rsidR="00434C07" w:rsidRDefault="00434C07" w:rsidP="00434C07">
      <w:pPr>
        <w:rPr>
          <w:rFonts w:eastAsia="Andale Sans UI" w:cs="Times New Roman"/>
          <w:kern w:val="1"/>
          <w:szCs w:val="24"/>
        </w:rPr>
      </w:pPr>
      <w:r w:rsidRPr="00434C07">
        <w:rPr>
          <w:rFonts w:eastAsia="Andale Sans UI" w:cs="Times New Roman"/>
          <w:kern w:val="1"/>
          <w:szCs w:val="24"/>
        </w:rPr>
        <w:lastRenderedPageBreak/>
        <w:t>Отговор ще бъде предоставян при спазване на приложимите срокове – до 1 календарен</w:t>
      </w:r>
      <w:r w:rsidR="00FE5342">
        <w:rPr>
          <w:rFonts w:eastAsia="Andale Sans UI" w:cs="Times New Roman"/>
          <w:kern w:val="1"/>
          <w:szCs w:val="24"/>
        </w:rPr>
        <w:t xml:space="preserve"> </w:t>
      </w:r>
      <w:r w:rsidRPr="005F21F0">
        <w:rPr>
          <w:rFonts w:eastAsia="Andale Sans UI" w:cs="Times New Roman"/>
          <w:kern w:val="1"/>
          <w:szCs w:val="24"/>
        </w:rPr>
        <w:t xml:space="preserve">месец от получаване на искането, като срокът може да бъде удължен с още два месеца, като се взема предвид сложността и броя на исканията. В случай на удължаване, </w:t>
      </w:r>
      <w:r>
        <w:rPr>
          <w:rFonts w:eastAsia="Andale Sans UI" w:cs="Times New Roman"/>
          <w:kern w:val="1"/>
          <w:szCs w:val="24"/>
        </w:rPr>
        <w:t xml:space="preserve">се уведомява субектът на данните и се посочват </w:t>
      </w:r>
      <w:r w:rsidRPr="005F21F0">
        <w:rPr>
          <w:rFonts w:eastAsia="Andale Sans UI" w:cs="Times New Roman"/>
          <w:kern w:val="1"/>
          <w:szCs w:val="24"/>
        </w:rPr>
        <w:t>причините, които налагат удължаването.</w:t>
      </w:r>
    </w:p>
    <w:p w:rsidR="008054BE" w:rsidRDefault="008054BE" w:rsidP="008054BE">
      <w:pPr>
        <w:pStyle w:val="a4"/>
        <w:ind w:left="1068" w:firstLine="0"/>
      </w:pPr>
    </w:p>
    <w:p w:rsidR="00B42E36" w:rsidRDefault="008054BE">
      <w:pPr>
        <w:pStyle w:val="1"/>
        <w:numPr>
          <w:ilvl w:val="0"/>
          <w:numId w:val="44"/>
        </w:numPr>
      </w:pPr>
      <w:r w:rsidRPr="008054BE">
        <w:t>Право на жалба до Комисията за защита на личните данни или до съда.</w:t>
      </w:r>
    </w:p>
    <w:p w:rsidR="00B266B4" w:rsidRDefault="008054BE" w:rsidP="00591F53">
      <w:r w:rsidRPr="0021242D">
        <w:t xml:space="preserve">Ако считате, че обработката на лични данни във връзка с </w:t>
      </w:r>
      <w:r w:rsidR="00623981">
        <w:t xml:space="preserve">подаване на жалби, сигнали и предложения до </w:t>
      </w:r>
      <w:r w:rsidR="00E37F7F" w:rsidRPr="0021242D">
        <w:t xml:space="preserve">община </w:t>
      </w:r>
      <w:r w:rsidR="0067697B">
        <w:t>Раднево</w:t>
      </w:r>
      <w:r w:rsidR="00AC051F" w:rsidRPr="0021242D">
        <w:t xml:space="preserve"> </w:t>
      </w:r>
      <w:r w:rsidR="009B3A25" w:rsidRPr="0021242D">
        <w:t>е незаконосъобразна или нарушава правата Ви</w:t>
      </w:r>
      <w:r w:rsidRPr="0021242D">
        <w:t xml:space="preserve">, Вие </w:t>
      </w:r>
      <w:r w:rsidR="00434C07" w:rsidRPr="0021242D">
        <w:t xml:space="preserve">може да подадете </w:t>
      </w:r>
      <w:r w:rsidR="001C2D4A" w:rsidRPr="0021242D">
        <w:t xml:space="preserve">жалба </w:t>
      </w:r>
      <w:r w:rsidR="0052777A" w:rsidRPr="0021242D">
        <w:t>до</w:t>
      </w:r>
      <w:r w:rsidR="00FE5342" w:rsidRPr="0021242D">
        <w:t xml:space="preserve"> </w:t>
      </w:r>
      <w:r w:rsidR="001C2D4A" w:rsidRPr="0021242D">
        <w:t xml:space="preserve">Комисията за защита на личните данни, </w:t>
      </w:r>
      <w:r w:rsidR="009F3DD8" w:rsidRPr="0021242D">
        <w:t xml:space="preserve">с </w:t>
      </w:r>
      <w:r w:rsidR="001C2D4A" w:rsidRPr="0021242D">
        <w:t xml:space="preserve"> адрес: гр. София 1592, бул. „Проф. Цветан Лазаров” № 2</w:t>
      </w:r>
      <w:r w:rsidR="009F3DD8" w:rsidRPr="0021242D">
        <w:t xml:space="preserve">, с електронен адрес: </w:t>
      </w:r>
      <w:hyperlink r:id="rId18" w:history="1">
        <w:r w:rsidR="001C2D4A" w:rsidRPr="0021242D">
          <w:rPr>
            <w:rStyle w:val="af"/>
          </w:rPr>
          <w:t>https://www.cpdp.bg/</w:t>
        </w:r>
      </w:hyperlink>
      <w:r w:rsidR="001C2D4A" w:rsidRPr="0021242D">
        <w:t xml:space="preserve"> или </w:t>
      </w:r>
      <w:r w:rsidR="00434C07" w:rsidRPr="0021242D">
        <w:t xml:space="preserve">до </w:t>
      </w:r>
      <w:r w:rsidR="000E403B" w:rsidRPr="0021242D">
        <w:t xml:space="preserve">съответния </w:t>
      </w:r>
      <w:r w:rsidR="006C48EE" w:rsidRPr="0021242D">
        <w:t>а</w:t>
      </w:r>
      <w:r w:rsidR="00434C07" w:rsidRPr="0021242D">
        <w:t>дминистративен съд</w:t>
      </w:r>
      <w:r w:rsidR="000E403B" w:rsidRPr="0021242D">
        <w:t xml:space="preserve"> по общите правила за подсъдност</w:t>
      </w:r>
      <w:r w:rsidR="006C48EE" w:rsidRPr="0021242D">
        <w:t xml:space="preserve">. </w:t>
      </w:r>
      <w:r w:rsidR="00434C07" w:rsidRPr="0021242D">
        <w:t xml:space="preserve"> </w:t>
      </w:r>
    </w:p>
    <w:p w:rsidR="00D3414A" w:rsidRDefault="00D3414A" w:rsidP="00D3414A">
      <w:pPr>
        <w:widowControl w:val="0"/>
        <w:suppressAutoHyphens/>
        <w:spacing w:before="100" w:beforeAutospacing="1" w:after="100" w:afterAutospacing="1"/>
        <w:rPr>
          <w:rFonts w:eastAsia="Andale Sans UI" w:cs="Times New Roman"/>
          <w:b/>
          <w:kern w:val="1"/>
          <w:szCs w:val="24"/>
        </w:rPr>
      </w:pPr>
    </w:p>
    <w:p w:rsidR="00E27309" w:rsidRDefault="00E27309" w:rsidP="00E27309">
      <w:pPr>
        <w:ind w:firstLine="0"/>
        <w:rPr>
          <w:b/>
        </w:rPr>
      </w:pPr>
    </w:p>
    <w:p w:rsidR="00E27309" w:rsidRDefault="00E27309" w:rsidP="00E27309">
      <w:pPr>
        <w:rPr>
          <w:b/>
        </w:rPr>
      </w:pPr>
    </w:p>
    <w:p w:rsidR="009F3DD8" w:rsidRPr="00ED25D8" w:rsidRDefault="009F3DD8" w:rsidP="009F3DD8">
      <w:pPr>
        <w:widowControl w:val="0"/>
        <w:suppressAutoHyphens/>
        <w:spacing w:before="100" w:beforeAutospacing="1" w:after="100" w:afterAutospacing="1"/>
      </w:pPr>
    </w:p>
    <w:sectPr w:rsidR="009F3DD8" w:rsidRPr="00ED25D8" w:rsidSect="00F2493E">
      <w:headerReference w:type="default" r:id="rId19"/>
      <w:footerReference w:type="default" r:id="rId20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D3AE463" w16cid:durableId="1ECBB3A3"/>
  <w16cid:commentId w16cid:paraId="16B9750B" w16cid:durableId="1ECBD2DC"/>
  <w16cid:commentId w16cid:paraId="5758957C" w16cid:durableId="1ECBB48A"/>
  <w16cid:commentId w16cid:paraId="7C6BA90F" w16cid:durableId="1ECBB6CD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B53" w:rsidRDefault="00803B53" w:rsidP="00563C41">
      <w:pPr>
        <w:spacing w:after="0" w:line="240" w:lineRule="auto"/>
      </w:pPr>
      <w:r>
        <w:separator/>
      </w:r>
    </w:p>
  </w:endnote>
  <w:endnote w:type="continuationSeparator" w:id="0">
    <w:p w:rsidR="00803B53" w:rsidRDefault="00803B53" w:rsidP="00563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altName w:val="Calibri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Mincho Demibold">
    <w:altName w:val="MS Gothic"/>
    <w:charset w:val="80"/>
    <w:family w:val="roman"/>
    <w:pitch w:val="variable"/>
    <w:sig w:usb0="00000000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5532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351FC" w:rsidRDefault="00273918">
        <w:pPr>
          <w:pStyle w:val="ad"/>
          <w:jc w:val="right"/>
        </w:pPr>
        <w:r>
          <w:fldChar w:fldCharType="begin"/>
        </w:r>
        <w:r w:rsidR="005351FC">
          <w:instrText xml:space="preserve"> PAGE   \* MERGEFORMAT </w:instrText>
        </w:r>
        <w:r>
          <w:fldChar w:fldCharType="separate"/>
        </w:r>
        <w:r w:rsidR="0067697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351FC" w:rsidRDefault="005351FC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B53" w:rsidRDefault="00803B53" w:rsidP="00563C41">
      <w:pPr>
        <w:spacing w:after="0" w:line="240" w:lineRule="auto"/>
      </w:pPr>
      <w:r>
        <w:separator/>
      </w:r>
    </w:p>
  </w:footnote>
  <w:footnote w:type="continuationSeparator" w:id="0">
    <w:p w:rsidR="00803B53" w:rsidRDefault="00803B53" w:rsidP="00563C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E69" w:rsidRPr="0017729B" w:rsidRDefault="0017729B" w:rsidP="00F2493E">
    <w:pPr>
      <w:pStyle w:val="ab"/>
      <w:rPr>
        <w:i/>
      </w:rPr>
    </w:pPr>
    <w:r>
      <w:rPr>
        <w:i/>
      </w:rPr>
      <w:t xml:space="preserve">                                                                                                          </w:t>
    </w:r>
    <w:r w:rsidRPr="0017729B">
      <w:rPr>
        <w:i/>
      </w:rPr>
      <w:t>Приложение № 3.4</w:t>
    </w:r>
    <w:r w:rsidR="00FE5342" w:rsidRPr="0017729B">
      <w:rPr>
        <w:i/>
      </w:rPr>
      <w:t xml:space="preserve">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F"/>
    <w:multiLevelType w:val="multilevel"/>
    <w:tmpl w:val="0000002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</w:abstractNum>
  <w:abstractNum w:abstractNumId="1" w15:restartNumberingAfterBreak="0">
    <w:nsid w:val="00000051"/>
    <w:multiLevelType w:val="multilevel"/>
    <w:tmpl w:val="0000005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</w:abstractNum>
  <w:abstractNum w:abstractNumId="2" w15:restartNumberingAfterBreak="0">
    <w:nsid w:val="00196D09"/>
    <w:multiLevelType w:val="hybridMultilevel"/>
    <w:tmpl w:val="7714C238"/>
    <w:lvl w:ilvl="0" w:tplc="0402000D">
      <w:start w:val="1"/>
      <w:numFmt w:val="bullet"/>
      <w:lvlText w:val=""/>
      <w:lvlJc w:val="left"/>
      <w:pPr>
        <w:ind w:left="1426" w:hanging="360"/>
      </w:pPr>
      <w:rPr>
        <w:rFonts w:ascii="Wingdings" w:hAnsi="Wingdings" w:hint="default"/>
      </w:rPr>
    </w:lvl>
    <w:lvl w:ilvl="1" w:tplc="0402000D">
      <w:start w:val="1"/>
      <w:numFmt w:val="bullet"/>
      <w:lvlText w:val=""/>
      <w:lvlJc w:val="left"/>
      <w:pPr>
        <w:ind w:left="2146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3" w15:restartNumberingAfterBreak="0">
    <w:nsid w:val="02FE6C0D"/>
    <w:multiLevelType w:val="hybridMultilevel"/>
    <w:tmpl w:val="FBBCEFC4"/>
    <w:lvl w:ilvl="0" w:tplc="040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20001">
      <w:start w:val="1"/>
      <w:numFmt w:val="bullet"/>
      <w:lvlText w:val=""/>
      <w:lvlJc w:val="left"/>
      <w:pPr>
        <w:ind w:left="2146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4" w15:restartNumberingAfterBreak="0">
    <w:nsid w:val="047B0504"/>
    <w:multiLevelType w:val="hybridMultilevel"/>
    <w:tmpl w:val="25627490"/>
    <w:lvl w:ilvl="0" w:tplc="040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5" w15:restartNumberingAfterBreak="0">
    <w:nsid w:val="04D92304"/>
    <w:multiLevelType w:val="hybridMultilevel"/>
    <w:tmpl w:val="8C6ECA78"/>
    <w:lvl w:ilvl="0" w:tplc="3C14211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50" w:hanging="360"/>
      </w:pPr>
    </w:lvl>
    <w:lvl w:ilvl="2" w:tplc="0402001B" w:tentative="1">
      <w:start w:val="1"/>
      <w:numFmt w:val="lowerRoman"/>
      <w:lvlText w:val="%3."/>
      <w:lvlJc w:val="right"/>
      <w:pPr>
        <w:ind w:left="2070" w:hanging="180"/>
      </w:pPr>
    </w:lvl>
    <w:lvl w:ilvl="3" w:tplc="0402000F" w:tentative="1">
      <w:start w:val="1"/>
      <w:numFmt w:val="decimal"/>
      <w:lvlText w:val="%4."/>
      <w:lvlJc w:val="left"/>
      <w:pPr>
        <w:ind w:left="2790" w:hanging="360"/>
      </w:pPr>
    </w:lvl>
    <w:lvl w:ilvl="4" w:tplc="04020019" w:tentative="1">
      <w:start w:val="1"/>
      <w:numFmt w:val="lowerLetter"/>
      <w:lvlText w:val="%5."/>
      <w:lvlJc w:val="left"/>
      <w:pPr>
        <w:ind w:left="3510" w:hanging="360"/>
      </w:pPr>
    </w:lvl>
    <w:lvl w:ilvl="5" w:tplc="0402001B" w:tentative="1">
      <w:start w:val="1"/>
      <w:numFmt w:val="lowerRoman"/>
      <w:lvlText w:val="%6."/>
      <w:lvlJc w:val="right"/>
      <w:pPr>
        <w:ind w:left="4230" w:hanging="180"/>
      </w:pPr>
    </w:lvl>
    <w:lvl w:ilvl="6" w:tplc="0402000F" w:tentative="1">
      <w:start w:val="1"/>
      <w:numFmt w:val="decimal"/>
      <w:lvlText w:val="%7."/>
      <w:lvlJc w:val="left"/>
      <w:pPr>
        <w:ind w:left="4950" w:hanging="360"/>
      </w:pPr>
    </w:lvl>
    <w:lvl w:ilvl="7" w:tplc="04020019" w:tentative="1">
      <w:start w:val="1"/>
      <w:numFmt w:val="lowerLetter"/>
      <w:lvlText w:val="%8."/>
      <w:lvlJc w:val="left"/>
      <w:pPr>
        <w:ind w:left="5670" w:hanging="360"/>
      </w:pPr>
    </w:lvl>
    <w:lvl w:ilvl="8" w:tplc="0402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0732453E"/>
    <w:multiLevelType w:val="hybridMultilevel"/>
    <w:tmpl w:val="8A5A1280"/>
    <w:lvl w:ilvl="0" w:tplc="EA28BF0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806D0D"/>
    <w:multiLevelType w:val="hybridMultilevel"/>
    <w:tmpl w:val="AD423784"/>
    <w:lvl w:ilvl="0" w:tplc="34C03C24">
      <w:start w:val="1"/>
      <w:numFmt w:val="bullet"/>
      <w:lvlText w:val="-"/>
      <w:lvlJc w:val="left"/>
      <w:pPr>
        <w:ind w:left="1426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8" w15:restartNumberingAfterBreak="0">
    <w:nsid w:val="09815C73"/>
    <w:multiLevelType w:val="hybridMultilevel"/>
    <w:tmpl w:val="FA74F53A"/>
    <w:lvl w:ilvl="0" w:tplc="0402000D">
      <w:start w:val="1"/>
      <w:numFmt w:val="bullet"/>
      <w:lvlText w:val=""/>
      <w:lvlJc w:val="left"/>
      <w:pPr>
        <w:ind w:left="142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9" w15:restartNumberingAfterBreak="0">
    <w:nsid w:val="0C235CF1"/>
    <w:multiLevelType w:val="hybridMultilevel"/>
    <w:tmpl w:val="F4F4B6AE"/>
    <w:lvl w:ilvl="0" w:tplc="1C5C496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50" w:hanging="360"/>
      </w:pPr>
    </w:lvl>
    <w:lvl w:ilvl="2" w:tplc="0402001B" w:tentative="1">
      <w:start w:val="1"/>
      <w:numFmt w:val="lowerRoman"/>
      <w:lvlText w:val="%3."/>
      <w:lvlJc w:val="right"/>
      <w:pPr>
        <w:ind w:left="2070" w:hanging="180"/>
      </w:pPr>
    </w:lvl>
    <w:lvl w:ilvl="3" w:tplc="0402000F" w:tentative="1">
      <w:start w:val="1"/>
      <w:numFmt w:val="decimal"/>
      <w:lvlText w:val="%4."/>
      <w:lvlJc w:val="left"/>
      <w:pPr>
        <w:ind w:left="2790" w:hanging="360"/>
      </w:pPr>
    </w:lvl>
    <w:lvl w:ilvl="4" w:tplc="04020019" w:tentative="1">
      <w:start w:val="1"/>
      <w:numFmt w:val="lowerLetter"/>
      <w:lvlText w:val="%5."/>
      <w:lvlJc w:val="left"/>
      <w:pPr>
        <w:ind w:left="3510" w:hanging="360"/>
      </w:pPr>
    </w:lvl>
    <w:lvl w:ilvl="5" w:tplc="0402001B" w:tentative="1">
      <w:start w:val="1"/>
      <w:numFmt w:val="lowerRoman"/>
      <w:lvlText w:val="%6."/>
      <w:lvlJc w:val="right"/>
      <w:pPr>
        <w:ind w:left="4230" w:hanging="180"/>
      </w:pPr>
    </w:lvl>
    <w:lvl w:ilvl="6" w:tplc="0402000F" w:tentative="1">
      <w:start w:val="1"/>
      <w:numFmt w:val="decimal"/>
      <w:lvlText w:val="%7."/>
      <w:lvlJc w:val="left"/>
      <w:pPr>
        <w:ind w:left="4950" w:hanging="360"/>
      </w:pPr>
    </w:lvl>
    <w:lvl w:ilvl="7" w:tplc="04020019" w:tentative="1">
      <w:start w:val="1"/>
      <w:numFmt w:val="lowerLetter"/>
      <w:lvlText w:val="%8."/>
      <w:lvlJc w:val="left"/>
      <w:pPr>
        <w:ind w:left="5670" w:hanging="360"/>
      </w:pPr>
    </w:lvl>
    <w:lvl w:ilvl="8" w:tplc="0402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 w15:restartNumberingAfterBreak="0">
    <w:nsid w:val="10053E74"/>
    <w:multiLevelType w:val="hybridMultilevel"/>
    <w:tmpl w:val="5CFC8DDC"/>
    <w:lvl w:ilvl="0" w:tplc="34C03C24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18041012"/>
    <w:multiLevelType w:val="hybridMultilevel"/>
    <w:tmpl w:val="5C1CF59E"/>
    <w:lvl w:ilvl="0" w:tplc="34C03C24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194D4257"/>
    <w:multiLevelType w:val="hybridMultilevel"/>
    <w:tmpl w:val="AC92CA1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AD4BEE"/>
    <w:multiLevelType w:val="multilevel"/>
    <w:tmpl w:val="26CE0992"/>
    <w:lvl w:ilvl="0">
      <w:start w:val="1"/>
      <w:numFmt w:val="decimal"/>
      <w:pStyle w:val="1"/>
      <w:lvlText w:val="%1"/>
      <w:lvlJc w:val="left"/>
      <w:pPr>
        <w:ind w:left="702" w:hanging="432"/>
      </w:pPr>
      <w:rPr>
        <w:b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292A7D2C"/>
    <w:multiLevelType w:val="hybridMultilevel"/>
    <w:tmpl w:val="C4DE344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D50837"/>
    <w:multiLevelType w:val="hybridMultilevel"/>
    <w:tmpl w:val="C32AC43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8A7169"/>
    <w:multiLevelType w:val="hybridMultilevel"/>
    <w:tmpl w:val="5008C5F2"/>
    <w:lvl w:ilvl="0" w:tplc="0402000D">
      <w:start w:val="1"/>
      <w:numFmt w:val="bullet"/>
      <w:lvlText w:val=""/>
      <w:lvlJc w:val="left"/>
      <w:pPr>
        <w:ind w:left="1426" w:hanging="360"/>
      </w:pPr>
      <w:rPr>
        <w:rFonts w:ascii="Wingdings" w:hAnsi="Wingdings" w:hint="default"/>
      </w:rPr>
    </w:lvl>
    <w:lvl w:ilvl="1" w:tplc="0402000D">
      <w:start w:val="1"/>
      <w:numFmt w:val="bullet"/>
      <w:lvlText w:val=""/>
      <w:lvlJc w:val="left"/>
      <w:pPr>
        <w:ind w:left="2146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7" w15:restartNumberingAfterBreak="0">
    <w:nsid w:val="37B903AB"/>
    <w:multiLevelType w:val="hybridMultilevel"/>
    <w:tmpl w:val="B8FE68B8"/>
    <w:lvl w:ilvl="0" w:tplc="0402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8" w15:restartNumberingAfterBreak="0">
    <w:nsid w:val="39053F69"/>
    <w:multiLevelType w:val="hybridMultilevel"/>
    <w:tmpl w:val="DE82C1B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5224BB"/>
    <w:multiLevelType w:val="hybridMultilevel"/>
    <w:tmpl w:val="C6F2E6D8"/>
    <w:lvl w:ilvl="0" w:tplc="0402000D">
      <w:start w:val="1"/>
      <w:numFmt w:val="bullet"/>
      <w:lvlText w:val=""/>
      <w:lvlJc w:val="left"/>
      <w:pPr>
        <w:ind w:left="1426" w:hanging="360"/>
      </w:pPr>
      <w:rPr>
        <w:rFonts w:ascii="Wingdings" w:hAnsi="Wingdings" w:hint="default"/>
      </w:rPr>
    </w:lvl>
    <w:lvl w:ilvl="1" w:tplc="04020001">
      <w:start w:val="1"/>
      <w:numFmt w:val="bullet"/>
      <w:lvlText w:val=""/>
      <w:lvlJc w:val="left"/>
      <w:pPr>
        <w:ind w:left="2146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0" w15:restartNumberingAfterBreak="0">
    <w:nsid w:val="3B0E4A94"/>
    <w:multiLevelType w:val="hybridMultilevel"/>
    <w:tmpl w:val="41CA4944"/>
    <w:lvl w:ilvl="0" w:tplc="31FACD7E">
      <w:start w:val="1"/>
      <w:numFmt w:val="decimal"/>
      <w:lvlText w:val="%1."/>
      <w:lvlJc w:val="left"/>
      <w:pPr>
        <w:ind w:left="1070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3ED403C6"/>
    <w:multiLevelType w:val="hybridMultilevel"/>
    <w:tmpl w:val="22A0A22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2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305E36"/>
    <w:multiLevelType w:val="hybridMultilevel"/>
    <w:tmpl w:val="1EAC145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E00EAC"/>
    <w:multiLevelType w:val="hybridMultilevel"/>
    <w:tmpl w:val="16424E9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631F0D"/>
    <w:multiLevelType w:val="hybridMultilevel"/>
    <w:tmpl w:val="7CE02AB6"/>
    <w:lvl w:ilvl="0" w:tplc="36BA0FFC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5" w15:restartNumberingAfterBreak="0">
    <w:nsid w:val="44442F01"/>
    <w:multiLevelType w:val="hybridMultilevel"/>
    <w:tmpl w:val="B6D223BC"/>
    <w:lvl w:ilvl="0" w:tplc="34C03C24">
      <w:start w:val="1"/>
      <w:numFmt w:val="bullet"/>
      <w:lvlText w:val="-"/>
      <w:lvlJc w:val="left"/>
      <w:pPr>
        <w:ind w:left="1426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6" w15:restartNumberingAfterBreak="0">
    <w:nsid w:val="47C93B51"/>
    <w:multiLevelType w:val="hybridMultilevel"/>
    <w:tmpl w:val="AAC0047E"/>
    <w:lvl w:ilvl="0" w:tplc="040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2000D">
      <w:start w:val="1"/>
      <w:numFmt w:val="bullet"/>
      <w:lvlText w:val=""/>
      <w:lvlJc w:val="left"/>
      <w:pPr>
        <w:ind w:left="2146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7" w15:restartNumberingAfterBreak="0">
    <w:nsid w:val="4A0F5583"/>
    <w:multiLevelType w:val="hybridMultilevel"/>
    <w:tmpl w:val="EC66AA0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A40B5A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30C0C564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AF72FD"/>
    <w:multiLevelType w:val="hybridMultilevel"/>
    <w:tmpl w:val="46EAEA72"/>
    <w:lvl w:ilvl="0" w:tplc="34C03C24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52597584"/>
    <w:multiLevelType w:val="hybridMultilevel"/>
    <w:tmpl w:val="ABDA599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361089"/>
    <w:multiLevelType w:val="hybridMultilevel"/>
    <w:tmpl w:val="332EFB0C"/>
    <w:lvl w:ilvl="0" w:tplc="040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2000D">
      <w:start w:val="1"/>
      <w:numFmt w:val="bullet"/>
      <w:lvlText w:val=""/>
      <w:lvlJc w:val="left"/>
      <w:pPr>
        <w:ind w:left="2146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31" w15:restartNumberingAfterBreak="0">
    <w:nsid w:val="5468676B"/>
    <w:multiLevelType w:val="hybridMultilevel"/>
    <w:tmpl w:val="A8843D6C"/>
    <w:lvl w:ilvl="0" w:tplc="A3B250F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50" w:hanging="360"/>
      </w:pPr>
    </w:lvl>
    <w:lvl w:ilvl="2" w:tplc="0402001B" w:tentative="1">
      <w:start w:val="1"/>
      <w:numFmt w:val="lowerRoman"/>
      <w:lvlText w:val="%3."/>
      <w:lvlJc w:val="right"/>
      <w:pPr>
        <w:ind w:left="2070" w:hanging="180"/>
      </w:pPr>
    </w:lvl>
    <w:lvl w:ilvl="3" w:tplc="0402000F" w:tentative="1">
      <w:start w:val="1"/>
      <w:numFmt w:val="decimal"/>
      <w:lvlText w:val="%4."/>
      <w:lvlJc w:val="left"/>
      <w:pPr>
        <w:ind w:left="2790" w:hanging="360"/>
      </w:pPr>
    </w:lvl>
    <w:lvl w:ilvl="4" w:tplc="04020019" w:tentative="1">
      <w:start w:val="1"/>
      <w:numFmt w:val="lowerLetter"/>
      <w:lvlText w:val="%5."/>
      <w:lvlJc w:val="left"/>
      <w:pPr>
        <w:ind w:left="3510" w:hanging="360"/>
      </w:pPr>
    </w:lvl>
    <w:lvl w:ilvl="5" w:tplc="0402001B" w:tentative="1">
      <w:start w:val="1"/>
      <w:numFmt w:val="lowerRoman"/>
      <w:lvlText w:val="%6."/>
      <w:lvlJc w:val="right"/>
      <w:pPr>
        <w:ind w:left="4230" w:hanging="180"/>
      </w:pPr>
    </w:lvl>
    <w:lvl w:ilvl="6" w:tplc="0402000F" w:tentative="1">
      <w:start w:val="1"/>
      <w:numFmt w:val="decimal"/>
      <w:lvlText w:val="%7."/>
      <w:lvlJc w:val="left"/>
      <w:pPr>
        <w:ind w:left="4950" w:hanging="360"/>
      </w:pPr>
    </w:lvl>
    <w:lvl w:ilvl="7" w:tplc="04020019" w:tentative="1">
      <w:start w:val="1"/>
      <w:numFmt w:val="lowerLetter"/>
      <w:lvlText w:val="%8."/>
      <w:lvlJc w:val="left"/>
      <w:pPr>
        <w:ind w:left="5670" w:hanging="360"/>
      </w:pPr>
    </w:lvl>
    <w:lvl w:ilvl="8" w:tplc="0402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2" w15:restartNumberingAfterBreak="0">
    <w:nsid w:val="55CF2B60"/>
    <w:multiLevelType w:val="hybridMultilevel"/>
    <w:tmpl w:val="C714E946"/>
    <w:lvl w:ilvl="0" w:tplc="3E8C15E2">
      <w:start w:val="1"/>
      <w:numFmt w:val="upperRoman"/>
      <w:lvlText w:val="%1."/>
      <w:lvlJc w:val="left"/>
      <w:pPr>
        <w:ind w:left="1426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6" w:hanging="360"/>
      </w:pPr>
    </w:lvl>
    <w:lvl w:ilvl="2" w:tplc="0402001B" w:tentative="1">
      <w:start w:val="1"/>
      <w:numFmt w:val="lowerRoman"/>
      <w:lvlText w:val="%3."/>
      <w:lvlJc w:val="right"/>
      <w:pPr>
        <w:ind w:left="2506" w:hanging="180"/>
      </w:pPr>
    </w:lvl>
    <w:lvl w:ilvl="3" w:tplc="0402000F" w:tentative="1">
      <w:start w:val="1"/>
      <w:numFmt w:val="decimal"/>
      <w:lvlText w:val="%4."/>
      <w:lvlJc w:val="left"/>
      <w:pPr>
        <w:ind w:left="3226" w:hanging="360"/>
      </w:pPr>
    </w:lvl>
    <w:lvl w:ilvl="4" w:tplc="04020019" w:tentative="1">
      <w:start w:val="1"/>
      <w:numFmt w:val="lowerLetter"/>
      <w:lvlText w:val="%5."/>
      <w:lvlJc w:val="left"/>
      <w:pPr>
        <w:ind w:left="3946" w:hanging="360"/>
      </w:pPr>
    </w:lvl>
    <w:lvl w:ilvl="5" w:tplc="0402001B" w:tentative="1">
      <w:start w:val="1"/>
      <w:numFmt w:val="lowerRoman"/>
      <w:lvlText w:val="%6."/>
      <w:lvlJc w:val="right"/>
      <w:pPr>
        <w:ind w:left="4666" w:hanging="180"/>
      </w:pPr>
    </w:lvl>
    <w:lvl w:ilvl="6" w:tplc="0402000F" w:tentative="1">
      <w:start w:val="1"/>
      <w:numFmt w:val="decimal"/>
      <w:lvlText w:val="%7."/>
      <w:lvlJc w:val="left"/>
      <w:pPr>
        <w:ind w:left="5386" w:hanging="360"/>
      </w:pPr>
    </w:lvl>
    <w:lvl w:ilvl="7" w:tplc="04020019" w:tentative="1">
      <w:start w:val="1"/>
      <w:numFmt w:val="lowerLetter"/>
      <w:lvlText w:val="%8."/>
      <w:lvlJc w:val="left"/>
      <w:pPr>
        <w:ind w:left="6106" w:hanging="360"/>
      </w:pPr>
    </w:lvl>
    <w:lvl w:ilvl="8" w:tplc="0402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3" w15:restartNumberingAfterBreak="0">
    <w:nsid w:val="56E0147A"/>
    <w:multiLevelType w:val="hybridMultilevel"/>
    <w:tmpl w:val="DB6C69B8"/>
    <w:lvl w:ilvl="0" w:tplc="EABCBA7C">
      <w:start w:val="4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4" w15:restartNumberingAfterBreak="0">
    <w:nsid w:val="5A6E06BA"/>
    <w:multiLevelType w:val="hybridMultilevel"/>
    <w:tmpl w:val="70CE0A32"/>
    <w:lvl w:ilvl="0" w:tplc="040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35" w15:restartNumberingAfterBreak="0">
    <w:nsid w:val="65BD52C5"/>
    <w:multiLevelType w:val="hybridMultilevel"/>
    <w:tmpl w:val="45D8FB1A"/>
    <w:lvl w:ilvl="0" w:tplc="040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36" w15:restartNumberingAfterBreak="0">
    <w:nsid w:val="673A7223"/>
    <w:multiLevelType w:val="hybridMultilevel"/>
    <w:tmpl w:val="18BA0DD2"/>
    <w:lvl w:ilvl="0" w:tplc="040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37" w15:restartNumberingAfterBreak="0">
    <w:nsid w:val="692B64E5"/>
    <w:multiLevelType w:val="hybridMultilevel"/>
    <w:tmpl w:val="ECBA1AA6"/>
    <w:lvl w:ilvl="0" w:tplc="040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38" w15:restartNumberingAfterBreak="0">
    <w:nsid w:val="69BE7635"/>
    <w:multiLevelType w:val="hybridMultilevel"/>
    <w:tmpl w:val="4D7E62B6"/>
    <w:lvl w:ilvl="0" w:tplc="0402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 w15:restartNumberingAfterBreak="0">
    <w:nsid w:val="6A3139AF"/>
    <w:multiLevelType w:val="hybridMultilevel"/>
    <w:tmpl w:val="6C94CD1E"/>
    <w:lvl w:ilvl="0" w:tplc="BF885E58">
      <w:start w:val="1"/>
      <w:numFmt w:val="bullet"/>
      <w:lvlText w:val=""/>
      <w:lvlJc w:val="left"/>
      <w:pPr>
        <w:ind w:left="14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40" w15:restartNumberingAfterBreak="0">
    <w:nsid w:val="6A517166"/>
    <w:multiLevelType w:val="hybridMultilevel"/>
    <w:tmpl w:val="E92AA2BA"/>
    <w:lvl w:ilvl="0" w:tplc="34C03C24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1" w15:restartNumberingAfterBreak="0">
    <w:nsid w:val="744C59F0"/>
    <w:multiLevelType w:val="hybridMultilevel"/>
    <w:tmpl w:val="3C502BDC"/>
    <w:lvl w:ilvl="0" w:tplc="040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42" w15:restartNumberingAfterBreak="0">
    <w:nsid w:val="7F070F01"/>
    <w:multiLevelType w:val="hybridMultilevel"/>
    <w:tmpl w:val="9E7A5950"/>
    <w:lvl w:ilvl="0" w:tplc="8C146C92">
      <w:start w:val="6"/>
      <w:numFmt w:val="bullet"/>
      <w:lvlText w:val="-"/>
      <w:lvlJc w:val="left"/>
      <w:pPr>
        <w:ind w:left="1066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7"/>
  </w:num>
  <w:num w:numId="3">
    <w:abstractNumId w:val="22"/>
  </w:num>
  <w:num w:numId="4">
    <w:abstractNumId w:val="29"/>
  </w:num>
  <w:num w:numId="5">
    <w:abstractNumId w:val="38"/>
  </w:num>
  <w:num w:numId="6">
    <w:abstractNumId w:val="21"/>
  </w:num>
  <w:num w:numId="7">
    <w:abstractNumId w:val="23"/>
  </w:num>
  <w:num w:numId="8">
    <w:abstractNumId w:val="12"/>
  </w:num>
  <w:num w:numId="9">
    <w:abstractNumId w:val="15"/>
  </w:num>
  <w:num w:numId="10">
    <w:abstractNumId w:val="14"/>
  </w:num>
  <w:num w:numId="11">
    <w:abstractNumId w:val="36"/>
  </w:num>
  <w:num w:numId="12">
    <w:abstractNumId w:val="13"/>
  </w:num>
  <w:num w:numId="13">
    <w:abstractNumId w:val="13"/>
  </w:num>
  <w:num w:numId="14">
    <w:abstractNumId w:val="13"/>
  </w:num>
  <w:num w:numId="15">
    <w:abstractNumId w:val="13"/>
  </w:num>
  <w:num w:numId="16">
    <w:abstractNumId w:val="13"/>
  </w:num>
  <w:num w:numId="17">
    <w:abstractNumId w:val="13"/>
  </w:num>
  <w:num w:numId="18">
    <w:abstractNumId w:val="41"/>
  </w:num>
  <w:num w:numId="19">
    <w:abstractNumId w:val="37"/>
  </w:num>
  <w:num w:numId="20">
    <w:abstractNumId w:val="35"/>
  </w:num>
  <w:num w:numId="21">
    <w:abstractNumId w:val="34"/>
  </w:num>
  <w:num w:numId="22">
    <w:abstractNumId w:val="13"/>
  </w:num>
  <w:num w:numId="23">
    <w:abstractNumId w:val="13"/>
  </w:num>
  <w:num w:numId="24">
    <w:abstractNumId w:val="13"/>
  </w:num>
  <w:num w:numId="25">
    <w:abstractNumId w:val="9"/>
  </w:num>
  <w:num w:numId="26">
    <w:abstractNumId w:val="5"/>
  </w:num>
  <w:num w:numId="27">
    <w:abstractNumId w:val="25"/>
  </w:num>
  <w:num w:numId="28">
    <w:abstractNumId w:val="3"/>
  </w:num>
  <w:num w:numId="29">
    <w:abstractNumId w:val="7"/>
  </w:num>
  <w:num w:numId="30">
    <w:abstractNumId w:val="19"/>
  </w:num>
  <w:num w:numId="31">
    <w:abstractNumId w:val="40"/>
  </w:num>
  <w:num w:numId="32">
    <w:abstractNumId w:val="8"/>
  </w:num>
  <w:num w:numId="33">
    <w:abstractNumId w:val="28"/>
  </w:num>
  <w:num w:numId="34">
    <w:abstractNumId w:val="30"/>
  </w:num>
  <w:num w:numId="35">
    <w:abstractNumId w:val="2"/>
  </w:num>
  <w:num w:numId="36">
    <w:abstractNumId w:val="11"/>
  </w:num>
  <w:num w:numId="37">
    <w:abstractNumId w:val="26"/>
  </w:num>
  <w:num w:numId="38">
    <w:abstractNumId w:val="16"/>
  </w:num>
  <w:num w:numId="39">
    <w:abstractNumId w:val="10"/>
  </w:num>
  <w:num w:numId="40">
    <w:abstractNumId w:val="24"/>
  </w:num>
  <w:num w:numId="41">
    <w:abstractNumId w:val="32"/>
  </w:num>
  <w:num w:numId="42">
    <w:abstractNumId w:val="17"/>
  </w:num>
  <w:num w:numId="43">
    <w:abstractNumId w:val="31"/>
  </w:num>
  <w:num w:numId="44">
    <w:abstractNumId w:val="20"/>
  </w:num>
  <w:num w:numId="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2"/>
  </w:num>
  <w:num w:numId="48">
    <w:abstractNumId w:val="6"/>
  </w:num>
  <w:num w:numId="49">
    <w:abstractNumId w:val="33"/>
  </w:num>
  <w:num w:numId="50">
    <w:abstractNumId w:val="4"/>
  </w:num>
  <w:num w:numId="51">
    <w:abstractNumId w:val="13"/>
  </w:num>
  <w:num w:numId="52">
    <w:abstractNumId w:val="13"/>
  </w:num>
  <w:num w:numId="53">
    <w:abstractNumId w:val="13"/>
  </w:num>
  <w:num w:numId="54">
    <w:abstractNumId w:val="13"/>
  </w:num>
  <w:num w:numId="55">
    <w:abstractNumId w:val="13"/>
  </w:num>
  <w:num w:numId="56">
    <w:abstractNumId w:val="13"/>
  </w:num>
  <w:num w:numId="57">
    <w:abstractNumId w:val="13"/>
  </w:num>
  <w:num w:numId="58">
    <w:abstractNumId w:val="13"/>
  </w:num>
  <w:num w:numId="59">
    <w:abstractNumId w:val="39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FF9"/>
    <w:rsid w:val="000032A1"/>
    <w:rsid w:val="00004832"/>
    <w:rsid w:val="00016892"/>
    <w:rsid w:val="00016D07"/>
    <w:rsid w:val="0002138B"/>
    <w:rsid w:val="00021697"/>
    <w:rsid w:val="00024099"/>
    <w:rsid w:val="00024CC5"/>
    <w:rsid w:val="00027FF3"/>
    <w:rsid w:val="000324BE"/>
    <w:rsid w:val="000324E2"/>
    <w:rsid w:val="0003318C"/>
    <w:rsid w:val="000331B0"/>
    <w:rsid w:val="0003444A"/>
    <w:rsid w:val="000400B3"/>
    <w:rsid w:val="00055B2B"/>
    <w:rsid w:val="00055CC0"/>
    <w:rsid w:val="00066811"/>
    <w:rsid w:val="00071652"/>
    <w:rsid w:val="0007235C"/>
    <w:rsid w:val="00073E8C"/>
    <w:rsid w:val="00074368"/>
    <w:rsid w:val="000774D9"/>
    <w:rsid w:val="000A10DD"/>
    <w:rsid w:val="000A3317"/>
    <w:rsid w:val="000A3396"/>
    <w:rsid w:val="000A751E"/>
    <w:rsid w:val="000B1D46"/>
    <w:rsid w:val="000B615E"/>
    <w:rsid w:val="000C564B"/>
    <w:rsid w:val="000C7820"/>
    <w:rsid w:val="000D51D8"/>
    <w:rsid w:val="000D7CF6"/>
    <w:rsid w:val="000E1F54"/>
    <w:rsid w:val="000E403B"/>
    <w:rsid w:val="000E6B52"/>
    <w:rsid w:val="000F22F5"/>
    <w:rsid w:val="000F2EDF"/>
    <w:rsid w:val="000F7973"/>
    <w:rsid w:val="000F79BB"/>
    <w:rsid w:val="000F7CAA"/>
    <w:rsid w:val="001013D1"/>
    <w:rsid w:val="00116C8D"/>
    <w:rsid w:val="001174C5"/>
    <w:rsid w:val="0012021F"/>
    <w:rsid w:val="001229EB"/>
    <w:rsid w:val="00126E7C"/>
    <w:rsid w:val="0013270D"/>
    <w:rsid w:val="001336DA"/>
    <w:rsid w:val="0014097C"/>
    <w:rsid w:val="00142A42"/>
    <w:rsid w:val="001478EB"/>
    <w:rsid w:val="00151B4C"/>
    <w:rsid w:val="00153928"/>
    <w:rsid w:val="001610E1"/>
    <w:rsid w:val="001612EC"/>
    <w:rsid w:val="00162359"/>
    <w:rsid w:val="00162644"/>
    <w:rsid w:val="0016787C"/>
    <w:rsid w:val="00173162"/>
    <w:rsid w:val="00173DB2"/>
    <w:rsid w:val="0017729B"/>
    <w:rsid w:val="001808BB"/>
    <w:rsid w:val="00181530"/>
    <w:rsid w:val="00182A84"/>
    <w:rsid w:val="00187210"/>
    <w:rsid w:val="00193D03"/>
    <w:rsid w:val="00194E49"/>
    <w:rsid w:val="00195A50"/>
    <w:rsid w:val="001B3476"/>
    <w:rsid w:val="001B7DAE"/>
    <w:rsid w:val="001C23B5"/>
    <w:rsid w:val="001C2D4A"/>
    <w:rsid w:val="001D00CE"/>
    <w:rsid w:val="001D190F"/>
    <w:rsid w:val="001D4B51"/>
    <w:rsid w:val="001D53B0"/>
    <w:rsid w:val="001E4091"/>
    <w:rsid w:val="001E4E3B"/>
    <w:rsid w:val="001E6289"/>
    <w:rsid w:val="001F043D"/>
    <w:rsid w:val="001F3675"/>
    <w:rsid w:val="001F38E9"/>
    <w:rsid w:val="001F5ADB"/>
    <w:rsid w:val="00200F9C"/>
    <w:rsid w:val="00202B39"/>
    <w:rsid w:val="00207CD9"/>
    <w:rsid w:val="002105BE"/>
    <w:rsid w:val="0021242D"/>
    <w:rsid w:val="00214785"/>
    <w:rsid w:val="00223554"/>
    <w:rsid w:val="00233D2B"/>
    <w:rsid w:val="002507B3"/>
    <w:rsid w:val="00255DE1"/>
    <w:rsid w:val="00270609"/>
    <w:rsid w:val="00272811"/>
    <w:rsid w:val="00273518"/>
    <w:rsid w:val="00273918"/>
    <w:rsid w:val="00276A49"/>
    <w:rsid w:val="00277188"/>
    <w:rsid w:val="002809A8"/>
    <w:rsid w:val="002827BD"/>
    <w:rsid w:val="0028286E"/>
    <w:rsid w:val="00286D91"/>
    <w:rsid w:val="00295C4E"/>
    <w:rsid w:val="002A1A12"/>
    <w:rsid w:val="002A2970"/>
    <w:rsid w:val="002A4B67"/>
    <w:rsid w:val="002B38C2"/>
    <w:rsid w:val="002B49DA"/>
    <w:rsid w:val="002B79B9"/>
    <w:rsid w:val="002C0A8C"/>
    <w:rsid w:val="002C1483"/>
    <w:rsid w:val="002C2B37"/>
    <w:rsid w:val="002C5A1D"/>
    <w:rsid w:val="002D783E"/>
    <w:rsid w:val="002E0B5A"/>
    <w:rsid w:val="002E2246"/>
    <w:rsid w:val="002E3827"/>
    <w:rsid w:val="002E4B68"/>
    <w:rsid w:val="002F6366"/>
    <w:rsid w:val="00300795"/>
    <w:rsid w:val="003062C3"/>
    <w:rsid w:val="00306EC3"/>
    <w:rsid w:val="00307528"/>
    <w:rsid w:val="0031074C"/>
    <w:rsid w:val="00312489"/>
    <w:rsid w:val="00313D87"/>
    <w:rsid w:val="00316294"/>
    <w:rsid w:val="00321493"/>
    <w:rsid w:val="00322751"/>
    <w:rsid w:val="003241A9"/>
    <w:rsid w:val="00333041"/>
    <w:rsid w:val="003333E9"/>
    <w:rsid w:val="003357DC"/>
    <w:rsid w:val="00345875"/>
    <w:rsid w:val="003466DB"/>
    <w:rsid w:val="0035253E"/>
    <w:rsid w:val="00352F7B"/>
    <w:rsid w:val="003573E7"/>
    <w:rsid w:val="003604BF"/>
    <w:rsid w:val="00362902"/>
    <w:rsid w:val="00363EF8"/>
    <w:rsid w:val="00364800"/>
    <w:rsid w:val="00371A77"/>
    <w:rsid w:val="00375565"/>
    <w:rsid w:val="00375BC3"/>
    <w:rsid w:val="00383E1A"/>
    <w:rsid w:val="003927CC"/>
    <w:rsid w:val="00395F97"/>
    <w:rsid w:val="003962F4"/>
    <w:rsid w:val="003A303F"/>
    <w:rsid w:val="003A3A25"/>
    <w:rsid w:val="003A72A0"/>
    <w:rsid w:val="003C2AA2"/>
    <w:rsid w:val="003C534B"/>
    <w:rsid w:val="003D20EB"/>
    <w:rsid w:val="003E0EF6"/>
    <w:rsid w:val="003F4905"/>
    <w:rsid w:val="003F6484"/>
    <w:rsid w:val="00404F1B"/>
    <w:rsid w:val="00407D0B"/>
    <w:rsid w:val="00411B5E"/>
    <w:rsid w:val="004162F4"/>
    <w:rsid w:val="00417C98"/>
    <w:rsid w:val="00422122"/>
    <w:rsid w:val="00434C07"/>
    <w:rsid w:val="00441196"/>
    <w:rsid w:val="00451028"/>
    <w:rsid w:val="00463A9F"/>
    <w:rsid w:val="00466100"/>
    <w:rsid w:val="00467696"/>
    <w:rsid w:val="0047289C"/>
    <w:rsid w:val="00476021"/>
    <w:rsid w:val="00482310"/>
    <w:rsid w:val="00483A3D"/>
    <w:rsid w:val="00484B51"/>
    <w:rsid w:val="00485D7D"/>
    <w:rsid w:val="004860D3"/>
    <w:rsid w:val="004A00BD"/>
    <w:rsid w:val="004B1F5F"/>
    <w:rsid w:val="004B3752"/>
    <w:rsid w:val="004B63F7"/>
    <w:rsid w:val="004C3636"/>
    <w:rsid w:val="004C4345"/>
    <w:rsid w:val="004D201D"/>
    <w:rsid w:val="004D5747"/>
    <w:rsid w:val="004D7A7D"/>
    <w:rsid w:val="004F250F"/>
    <w:rsid w:val="004F5440"/>
    <w:rsid w:val="004F6737"/>
    <w:rsid w:val="00514EF5"/>
    <w:rsid w:val="005165B4"/>
    <w:rsid w:val="0052465F"/>
    <w:rsid w:val="00524A6C"/>
    <w:rsid w:val="0052777A"/>
    <w:rsid w:val="0053443B"/>
    <w:rsid w:val="005351FC"/>
    <w:rsid w:val="00546597"/>
    <w:rsid w:val="00553131"/>
    <w:rsid w:val="005552AF"/>
    <w:rsid w:val="005553EA"/>
    <w:rsid w:val="005571AC"/>
    <w:rsid w:val="005577C3"/>
    <w:rsid w:val="00563C41"/>
    <w:rsid w:val="00565323"/>
    <w:rsid w:val="00566DEB"/>
    <w:rsid w:val="00576BA2"/>
    <w:rsid w:val="00577413"/>
    <w:rsid w:val="0058130A"/>
    <w:rsid w:val="005870CF"/>
    <w:rsid w:val="00591F53"/>
    <w:rsid w:val="0059624C"/>
    <w:rsid w:val="005A263C"/>
    <w:rsid w:val="005A33DC"/>
    <w:rsid w:val="005A5A8F"/>
    <w:rsid w:val="005A78D5"/>
    <w:rsid w:val="005C12CC"/>
    <w:rsid w:val="005D4CEC"/>
    <w:rsid w:val="005D6D20"/>
    <w:rsid w:val="005D780F"/>
    <w:rsid w:val="005E64E0"/>
    <w:rsid w:val="005F1A44"/>
    <w:rsid w:val="005F21F0"/>
    <w:rsid w:val="005F3C1C"/>
    <w:rsid w:val="005F7DC2"/>
    <w:rsid w:val="006037A7"/>
    <w:rsid w:val="006056BB"/>
    <w:rsid w:val="006057C2"/>
    <w:rsid w:val="006076C2"/>
    <w:rsid w:val="00615F2C"/>
    <w:rsid w:val="006224B3"/>
    <w:rsid w:val="00622A95"/>
    <w:rsid w:val="00623981"/>
    <w:rsid w:val="00626408"/>
    <w:rsid w:val="00631B70"/>
    <w:rsid w:val="00631CC7"/>
    <w:rsid w:val="00637277"/>
    <w:rsid w:val="0064072F"/>
    <w:rsid w:val="00642BE3"/>
    <w:rsid w:val="0064595C"/>
    <w:rsid w:val="006536DF"/>
    <w:rsid w:val="00660D87"/>
    <w:rsid w:val="006618BB"/>
    <w:rsid w:val="00661927"/>
    <w:rsid w:val="0066690C"/>
    <w:rsid w:val="006706DC"/>
    <w:rsid w:val="0067697B"/>
    <w:rsid w:val="00680270"/>
    <w:rsid w:val="006813D2"/>
    <w:rsid w:val="00681869"/>
    <w:rsid w:val="0068263B"/>
    <w:rsid w:val="006A3D36"/>
    <w:rsid w:val="006A5165"/>
    <w:rsid w:val="006B2D56"/>
    <w:rsid w:val="006B335F"/>
    <w:rsid w:val="006B5ED8"/>
    <w:rsid w:val="006B6D3E"/>
    <w:rsid w:val="006B6E69"/>
    <w:rsid w:val="006C48EE"/>
    <w:rsid w:val="006C76E7"/>
    <w:rsid w:val="006D01AA"/>
    <w:rsid w:val="006D0B98"/>
    <w:rsid w:val="006D2B18"/>
    <w:rsid w:val="006D4595"/>
    <w:rsid w:val="006F55ED"/>
    <w:rsid w:val="00701EE0"/>
    <w:rsid w:val="007039B8"/>
    <w:rsid w:val="007045CC"/>
    <w:rsid w:val="0071616C"/>
    <w:rsid w:val="00741108"/>
    <w:rsid w:val="00753D0F"/>
    <w:rsid w:val="007570E4"/>
    <w:rsid w:val="007608FE"/>
    <w:rsid w:val="00764288"/>
    <w:rsid w:val="00766611"/>
    <w:rsid w:val="007710D5"/>
    <w:rsid w:val="0078178D"/>
    <w:rsid w:val="00782F00"/>
    <w:rsid w:val="007834A4"/>
    <w:rsid w:val="00797F95"/>
    <w:rsid w:val="007A400E"/>
    <w:rsid w:val="007A5C4B"/>
    <w:rsid w:val="007B36F2"/>
    <w:rsid w:val="007B5145"/>
    <w:rsid w:val="007B68F6"/>
    <w:rsid w:val="007C0E6D"/>
    <w:rsid w:val="007C7DD3"/>
    <w:rsid w:val="007D226A"/>
    <w:rsid w:val="007D68CD"/>
    <w:rsid w:val="007E02EF"/>
    <w:rsid w:val="007E66A7"/>
    <w:rsid w:val="007F1A26"/>
    <w:rsid w:val="007F249F"/>
    <w:rsid w:val="007F7AAD"/>
    <w:rsid w:val="00803B53"/>
    <w:rsid w:val="008054BE"/>
    <w:rsid w:val="00805C78"/>
    <w:rsid w:val="008079A7"/>
    <w:rsid w:val="00812A5E"/>
    <w:rsid w:val="00813FA1"/>
    <w:rsid w:val="008142E7"/>
    <w:rsid w:val="00814EDD"/>
    <w:rsid w:val="0081516E"/>
    <w:rsid w:val="0081600B"/>
    <w:rsid w:val="00816698"/>
    <w:rsid w:val="00817A64"/>
    <w:rsid w:val="00833182"/>
    <w:rsid w:val="008351FA"/>
    <w:rsid w:val="00841ECB"/>
    <w:rsid w:val="008527BA"/>
    <w:rsid w:val="00856151"/>
    <w:rsid w:val="00860D59"/>
    <w:rsid w:val="008626F8"/>
    <w:rsid w:val="008648F7"/>
    <w:rsid w:val="008676A4"/>
    <w:rsid w:val="00867F17"/>
    <w:rsid w:val="00872830"/>
    <w:rsid w:val="00875BDD"/>
    <w:rsid w:val="00876BFA"/>
    <w:rsid w:val="00880E13"/>
    <w:rsid w:val="00891188"/>
    <w:rsid w:val="008937FE"/>
    <w:rsid w:val="00897DCA"/>
    <w:rsid w:val="008A01F3"/>
    <w:rsid w:val="008A2195"/>
    <w:rsid w:val="008B5EF6"/>
    <w:rsid w:val="008B7E70"/>
    <w:rsid w:val="008C523F"/>
    <w:rsid w:val="008D35F4"/>
    <w:rsid w:val="008D5D40"/>
    <w:rsid w:val="008D7BC6"/>
    <w:rsid w:val="008E3EA2"/>
    <w:rsid w:val="008F2043"/>
    <w:rsid w:val="008F48BB"/>
    <w:rsid w:val="008F77B3"/>
    <w:rsid w:val="0090145B"/>
    <w:rsid w:val="009063A5"/>
    <w:rsid w:val="00914101"/>
    <w:rsid w:val="00915DE6"/>
    <w:rsid w:val="00920A2E"/>
    <w:rsid w:val="00925CFF"/>
    <w:rsid w:val="00925EEB"/>
    <w:rsid w:val="0092649C"/>
    <w:rsid w:val="00926872"/>
    <w:rsid w:val="00937E05"/>
    <w:rsid w:val="00940E01"/>
    <w:rsid w:val="00947EA3"/>
    <w:rsid w:val="009705B7"/>
    <w:rsid w:val="00974377"/>
    <w:rsid w:val="00982981"/>
    <w:rsid w:val="00986D18"/>
    <w:rsid w:val="00990532"/>
    <w:rsid w:val="009A37A3"/>
    <w:rsid w:val="009B3A25"/>
    <w:rsid w:val="009C4424"/>
    <w:rsid w:val="009D5894"/>
    <w:rsid w:val="009D6C1F"/>
    <w:rsid w:val="009E5A84"/>
    <w:rsid w:val="009F38FA"/>
    <w:rsid w:val="009F3DD8"/>
    <w:rsid w:val="009F75A6"/>
    <w:rsid w:val="00A004A6"/>
    <w:rsid w:val="00A037D5"/>
    <w:rsid w:val="00A03E97"/>
    <w:rsid w:val="00A10ACA"/>
    <w:rsid w:val="00A23287"/>
    <w:rsid w:val="00A32A61"/>
    <w:rsid w:val="00A36B06"/>
    <w:rsid w:val="00A459B8"/>
    <w:rsid w:val="00A5182D"/>
    <w:rsid w:val="00A655C1"/>
    <w:rsid w:val="00A67827"/>
    <w:rsid w:val="00A76E4F"/>
    <w:rsid w:val="00A829E1"/>
    <w:rsid w:val="00A947E7"/>
    <w:rsid w:val="00A94870"/>
    <w:rsid w:val="00A954B6"/>
    <w:rsid w:val="00AA07AC"/>
    <w:rsid w:val="00AB04D5"/>
    <w:rsid w:val="00AB2C27"/>
    <w:rsid w:val="00AB3103"/>
    <w:rsid w:val="00AC00A4"/>
    <w:rsid w:val="00AC051F"/>
    <w:rsid w:val="00AC1E03"/>
    <w:rsid w:val="00AC414C"/>
    <w:rsid w:val="00AC4E27"/>
    <w:rsid w:val="00AD1D8A"/>
    <w:rsid w:val="00AE35C1"/>
    <w:rsid w:val="00AE53ED"/>
    <w:rsid w:val="00AE54D4"/>
    <w:rsid w:val="00AF1218"/>
    <w:rsid w:val="00AF3230"/>
    <w:rsid w:val="00AF57A8"/>
    <w:rsid w:val="00AF5A49"/>
    <w:rsid w:val="00AF6A0F"/>
    <w:rsid w:val="00B01B72"/>
    <w:rsid w:val="00B03496"/>
    <w:rsid w:val="00B04AC6"/>
    <w:rsid w:val="00B04F21"/>
    <w:rsid w:val="00B066F3"/>
    <w:rsid w:val="00B0773F"/>
    <w:rsid w:val="00B10302"/>
    <w:rsid w:val="00B10ADF"/>
    <w:rsid w:val="00B118B1"/>
    <w:rsid w:val="00B266B4"/>
    <w:rsid w:val="00B3607F"/>
    <w:rsid w:val="00B36A1B"/>
    <w:rsid w:val="00B42E36"/>
    <w:rsid w:val="00B463F5"/>
    <w:rsid w:val="00B47CBF"/>
    <w:rsid w:val="00B6143E"/>
    <w:rsid w:val="00B617BD"/>
    <w:rsid w:val="00B657E0"/>
    <w:rsid w:val="00B7102B"/>
    <w:rsid w:val="00B71697"/>
    <w:rsid w:val="00B7429B"/>
    <w:rsid w:val="00B85F0A"/>
    <w:rsid w:val="00B917A3"/>
    <w:rsid w:val="00B92E0D"/>
    <w:rsid w:val="00B9365B"/>
    <w:rsid w:val="00B94D84"/>
    <w:rsid w:val="00B96E3D"/>
    <w:rsid w:val="00BA480B"/>
    <w:rsid w:val="00BA6A95"/>
    <w:rsid w:val="00BB1E64"/>
    <w:rsid w:val="00BB56CF"/>
    <w:rsid w:val="00BB6B6D"/>
    <w:rsid w:val="00BB7304"/>
    <w:rsid w:val="00BB76F3"/>
    <w:rsid w:val="00BC51D4"/>
    <w:rsid w:val="00BC5ABE"/>
    <w:rsid w:val="00BD52FC"/>
    <w:rsid w:val="00BD5B51"/>
    <w:rsid w:val="00BE2996"/>
    <w:rsid w:val="00BF0A51"/>
    <w:rsid w:val="00C0197A"/>
    <w:rsid w:val="00C01D47"/>
    <w:rsid w:val="00C13BF1"/>
    <w:rsid w:val="00C1657D"/>
    <w:rsid w:val="00C25366"/>
    <w:rsid w:val="00C26712"/>
    <w:rsid w:val="00C26930"/>
    <w:rsid w:val="00C2769A"/>
    <w:rsid w:val="00C41428"/>
    <w:rsid w:val="00C42790"/>
    <w:rsid w:val="00C46C79"/>
    <w:rsid w:val="00C47C1E"/>
    <w:rsid w:val="00C51C2C"/>
    <w:rsid w:val="00C55E33"/>
    <w:rsid w:val="00C64F26"/>
    <w:rsid w:val="00C71158"/>
    <w:rsid w:val="00C73A90"/>
    <w:rsid w:val="00C74521"/>
    <w:rsid w:val="00C77C3E"/>
    <w:rsid w:val="00C82477"/>
    <w:rsid w:val="00C84A60"/>
    <w:rsid w:val="00C912FF"/>
    <w:rsid w:val="00CA2305"/>
    <w:rsid w:val="00CA3C3D"/>
    <w:rsid w:val="00CA6C97"/>
    <w:rsid w:val="00CB1B44"/>
    <w:rsid w:val="00CB7222"/>
    <w:rsid w:val="00CC4449"/>
    <w:rsid w:val="00CC4EA8"/>
    <w:rsid w:val="00CC61F2"/>
    <w:rsid w:val="00CD4D85"/>
    <w:rsid w:val="00CD5E20"/>
    <w:rsid w:val="00CE4A22"/>
    <w:rsid w:val="00CE57F3"/>
    <w:rsid w:val="00CF098F"/>
    <w:rsid w:val="00CF1543"/>
    <w:rsid w:val="00CF2B74"/>
    <w:rsid w:val="00CF78C5"/>
    <w:rsid w:val="00D03B33"/>
    <w:rsid w:val="00D03D8E"/>
    <w:rsid w:val="00D11C22"/>
    <w:rsid w:val="00D21299"/>
    <w:rsid w:val="00D30D88"/>
    <w:rsid w:val="00D3414A"/>
    <w:rsid w:val="00D3563B"/>
    <w:rsid w:val="00D3652C"/>
    <w:rsid w:val="00D37095"/>
    <w:rsid w:val="00D43429"/>
    <w:rsid w:val="00D4532D"/>
    <w:rsid w:val="00D469C9"/>
    <w:rsid w:val="00D475C4"/>
    <w:rsid w:val="00D5576B"/>
    <w:rsid w:val="00D5648A"/>
    <w:rsid w:val="00D61B50"/>
    <w:rsid w:val="00D621B3"/>
    <w:rsid w:val="00D621FC"/>
    <w:rsid w:val="00D63FD6"/>
    <w:rsid w:val="00D64B29"/>
    <w:rsid w:val="00D64CE1"/>
    <w:rsid w:val="00D713A7"/>
    <w:rsid w:val="00D73467"/>
    <w:rsid w:val="00D74FF9"/>
    <w:rsid w:val="00D75A91"/>
    <w:rsid w:val="00D83ACA"/>
    <w:rsid w:val="00D90D16"/>
    <w:rsid w:val="00D92002"/>
    <w:rsid w:val="00D95356"/>
    <w:rsid w:val="00D97826"/>
    <w:rsid w:val="00DA1D29"/>
    <w:rsid w:val="00DA40FB"/>
    <w:rsid w:val="00DB03C0"/>
    <w:rsid w:val="00DB0492"/>
    <w:rsid w:val="00DB13DB"/>
    <w:rsid w:val="00DB25C6"/>
    <w:rsid w:val="00DB3A3F"/>
    <w:rsid w:val="00DC2E39"/>
    <w:rsid w:val="00DC453A"/>
    <w:rsid w:val="00DC4648"/>
    <w:rsid w:val="00DC6FC0"/>
    <w:rsid w:val="00DD4DA7"/>
    <w:rsid w:val="00DE21D1"/>
    <w:rsid w:val="00DE541C"/>
    <w:rsid w:val="00DE69DF"/>
    <w:rsid w:val="00DE6A42"/>
    <w:rsid w:val="00DF0B12"/>
    <w:rsid w:val="00DF3B1B"/>
    <w:rsid w:val="00DF5B8D"/>
    <w:rsid w:val="00E11B00"/>
    <w:rsid w:val="00E12236"/>
    <w:rsid w:val="00E1231D"/>
    <w:rsid w:val="00E1270E"/>
    <w:rsid w:val="00E13A4E"/>
    <w:rsid w:val="00E165F5"/>
    <w:rsid w:val="00E231AF"/>
    <w:rsid w:val="00E233B7"/>
    <w:rsid w:val="00E262EE"/>
    <w:rsid w:val="00E27309"/>
    <w:rsid w:val="00E37F7F"/>
    <w:rsid w:val="00E4439D"/>
    <w:rsid w:val="00E52009"/>
    <w:rsid w:val="00E524C3"/>
    <w:rsid w:val="00E54733"/>
    <w:rsid w:val="00E61976"/>
    <w:rsid w:val="00E6197B"/>
    <w:rsid w:val="00E63096"/>
    <w:rsid w:val="00E6401A"/>
    <w:rsid w:val="00E64ED4"/>
    <w:rsid w:val="00E87857"/>
    <w:rsid w:val="00E90A18"/>
    <w:rsid w:val="00EA2BC2"/>
    <w:rsid w:val="00EA4D04"/>
    <w:rsid w:val="00EB0720"/>
    <w:rsid w:val="00EB4DAC"/>
    <w:rsid w:val="00EB6818"/>
    <w:rsid w:val="00EC0762"/>
    <w:rsid w:val="00EC1201"/>
    <w:rsid w:val="00EC28A3"/>
    <w:rsid w:val="00ED0A92"/>
    <w:rsid w:val="00ED23B9"/>
    <w:rsid w:val="00ED25D8"/>
    <w:rsid w:val="00ED47C9"/>
    <w:rsid w:val="00ED4BA8"/>
    <w:rsid w:val="00EE071F"/>
    <w:rsid w:val="00EE14C4"/>
    <w:rsid w:val="00EE337C"/>
    <w:rsid w:val="00EE4A8B"/>
    <w:rsid w:val="00EF3700"/>
    <w:rsid w:val="00EF6141"/>
    <w:rsid w:val="00EF6B42"/>
    <w:rsid w:val="00F0285B"/>
    <w:rsid w:val="00F04DF6"/>
    <w:rsid w:val="00F05908"/>
    <w:rsid w:val="00F06A27"/>
    <w:rsid w:val="00F140D2"/>
    <w:rsid w:val="00F15562"/>
    <w:rsid w:val="00F16484"/>
    <w:rsid w:val="00F16945"/>
    <w:rsid w:val="00F20C2A"/>
    <w:rsid w:val="00F2493E"/>
    <w:rsid w:val="00F25556"/>
    <w:rsid w:val="00F35FF4"/>
    <w:rsid w:val="00F4013F"/>
    <w:rsid w:val="00F412BB"/>
    <w:rsid w:val="00F503B5"/>
    <w:rsid w:val="00F63530"/>
    <w:rsid w:val="00F64F7C"/>
    <w:rsid w:val="00F673E9"/>
    <w:rsid w:val="00F71695"/>
    <w:rsid w:val="00F71E7A"/>
    <w:rsid w:val="00F730E2"/>
    <w:rsid w:val="00F7356A"/>
    <w:rsid w:val="00F748C5"/>
    <w:rsid w:val="00F80E06"/>
    <w:rsid w:val="00F90E50"/>
    <w:rsid w:val="00F9319B"/>
    <w:rsid w:val="00F95897"/>
    <w:rsid w:val="00F96CE5"/>
    <w:rsid w:val="00FA5620"/>
    <w:rsid w:val="00FA6BAD"/>
    <w:rsid w:val="00FB07FB"/>
    <w:rsid w:val="00FB21FB"/>
    <w:rsid w:val="00FB624B"/>
    <w:rsid w:val="00FB74D7"/>
    <w:rsid w:val="00FC24CF"/>
    <w:rsid w:val="00FC2ACC"/>
    <w:rsid w:val="00FE5342"/>
    <w:rsid w:val="00FE6DEE"/>
    <w:rsid w:val="00FE71FA"/>
    <w:rsid w:val="00FF4F1C"/>
    <w:rsid w:val="00FF79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E2C77"/>
  <w15:docId w15:val="{12DCF21D-69DD-4FB6-B512-2B4CC7C5F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857"/>
    <w:pPr>
      <w:spacing w:line="360" w:lineRule="auto"/>
      <w:ind w:firstLine="706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404F1B"/>
    <w:pPr>
      <w:keepNext/>
      <w:keepLines/>
      <w:numPr>
        <w:numId w:val="12"/>
      </w:numPr>
      <w:spacing w:before="240" w:after="0"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04F1B"/>
    <w:pPr>
      <w:keepNext/>
      <w:keepLines/>
      <w:numPr>
        <w:ilvl w:val="1"/>
        <w:numId w:val="12"/>
      </w:numPr>
      <w:spacing w:before="40" w:after="0"/>
      <w:outlineLvl w:val="1"/>
    </w:pPr>
    <w:rPr>
      <w:rFonts w:eastAsiaTheme="majorEastAsia" w:cstheme="majorBidi"/>
      <w:i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17BD"/>
    <w:pPr>
      <w:keepNext/>
      <w:keepLines/>
      <w:numPr>
        <w:ilvl w:val="2"/>
        <w:numId w:val="12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17BD"/>
    <w:pPr>
      <w:keepNext/>
      <w:keepLines/>
      <w:numPr>
        <w:ilvl w:val="3"/>
        <w:numId w:val="1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617BD"/>
    <w:pPr>
      <w:keepNext/>
      <w:keepLines/>
      <w:numPr>
        <w:ilvl w:val="4"/>
        <w:numId w:val="12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617BD"/>
    <w:pPr>
      <w:keepNext/>
      <w:keepLines/>
      <w:numPr>
        <w:ilvl w:val="5"/>
        <w:numId w:val="12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617BD"/>
    <w:pPr>
      <w:keepNext/>
      <w:keepLines/>
      <w:numPr>
        <w:ilvl w:val="6"/>
        <w:numId w:val="1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617BD"/>
    <w:pPr>
      <w:keepNext/>
      <w:keepLines/>
      <w:numPr>
        <w:ilvl w:val="7"/>
        <w:numId w:val="1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617BD"/>
    <w:pPr>
      <w:keepNext/>
      <w:keepLines/>
      <w:numPr>
        <w:ilvl w:val="8"/>
        <w:numId w:val="1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62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F6484"/>
    <w:pPr>
      <w:ind w:left="720"/>
      <w:contextualSpacing/>
    </w:pPr>
  </w:style>
  <w:style w:type="character" w:styleId="a5">
    <w:name w:val="annotation reference"/>
    <w:uiPriority w:val="99"/>
    <w:semiHidden/>
    <w:unhideWhenUsed/>
    <w:rsid w:val="00B01B7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01B72"/>
    <w:pPr>
      <w:widowControl w:val="0"/>
      <w:suppressAutoHyphens/>
      <w:spacing w:before="100" w:beforeAutospacing="1" w:after="100" w:afterAutospacing="1"/>
    </w:pPr>
    <w:rPr>
      <w:rFonts w:eastAsia="Andale Sans UI" w:cs="Times New Roman"/>
      <w:kern w:val="1"/>
      <w:sz w:val="20"/>
      <w:szCs w:val="20"/>
    </w:rPr>
  </w:style>
  <w:style w:type="character" w:customStyle="1" w:styleId="a7">
    <w:name w:val="Текст на коментар Знак"/>
    <w:basedOn w:val="a0"/>
    <w:link w:val="a6"/>
    <w:uiPriority w:val="99"/>
    <w:semiHidden/>
    <w:rsid w:val="00B01B72"/>
    <w:rPr>
      <w:rFonts w:ascii="Times New Roman" w:eastAsia="Andale Sans UI" w:hAnsi="Times New Roman" w:cs="Times New Roman"/>
      <w:kern w:val="1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01B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B01B72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660D87"/>
    <w:pPr>
      <w:spacing w:after="0" w:line="240" w:lineRule="auto"/>
    </w:pPr>
  </w:style>
  <w:style w:type="character" w:customStyle="1" w:styleId="10">
    <w:name w:val="Заглавие 1 Знак"/>
    <w:basedOn w:val="a0"/>
    <w:link w:val="1"/>
    <w:uiPriority w:val="9"/>
    <w:rsid w:val="00404F1B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20">
    <w:name w:val="Заглавие 2 Знак"/>
    <w:basedOn w:val="a0"/>
    <w:link w:val="2"/>
    <w:uiPriority w:val="9"/>
    <w:rsid w:val="00404F1B"/>
    <w:rPr>
      <w:rFonts w:ascii="Times New Roman" w:eastAsiaTheme="majorEastAsia" w:hAnsi="Times New Roman" w:cstheme="majorBidi"/>
      <w:i/>
      <w:sz w:val="24"/>
      <w:szCs w:val="26"/>
    </w:rPr>
  </w:style>
  <w:style w:type="character" w:customStyle="1" w:styleId="30">
    <w:name w:val="Заглавие 3 Знак"/>
    <w:basedOn w:val="a0"/>
    <w:link w:val="3"/>
    <w:uiPriority w:val="9"/>
    <w:semiHidden/>
    <w:rsid w:val="00B617B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лавие 4 Знак"/>
    <w:basedOn w:val="a0"/>
    <w:link w:val="4"/>
    <w:uiPriority w:val="9"/>
    <w:semiHidden/>
    <w:rsid w:val="00B617BD"/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  <w:style w:type="character" w:customStyle="1" w:styleId="50">
    <w:name w:val="Заглавие 5 Знак"/>
    <w:basedOn w:val="a0"/>
    <w:link w:val="5"/>
    <w:uiPriority w:val="9"/>
    <w:semiHidden/>
    <w:rsid w:val="00B617BD"/>
    <w:rPr>
      <w:rFonts w:asciiTheme="majorHAnsi" w:eastAsiaTheme="majorEastAsia" w:hAnsiTheme="majorHAnsi" w:cstheme="majorBidi"/>
      <w:color w:val="365F91" w:themeColor="accent1" w:themeShade="BF"/>
      <w:sz w:val="24"/>
    </w:rPr>
  </w:style>
  <w:style w:type="character" w:customStyle="1" w:styleId="60">
    <w:name w:val="Заглавие 6 Знак"/>
    <w:basedOn w:val="a0"/>
    <w:link w:val="6"/>
    <w:uiPriority w:val="9"/>
    <w:semiHidden/>
    <w:rsid w:val="00B617BD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70">
    <w:name w:val="Заглавие 7 Знак"/>
    <w:basedOn w:val="a0"/>
    <w:link w:val="7"/>
    <w:uiPriority w:val="9"/>
    <w:semiHidden/>
    <w:rsid w:val="00B617BD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80">
    <w:name w:val="Заглавие 8 Знак"/>
    <w:basedOn w:val="a0"/>
    <w:link w:val="8"/>
    <w:uiPriority w:val="9"/>
    <w:semiHidden/>
    <w:rsid w:val="00B617B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лавие 9 Знак"/>
    <w:basedOn w:val="a0"/>
    <w:link w:val="9"/>
    <w:uiPriority w:val="9"/>
    <w:semiHidden/>
    <w:rsid w:val="00B617B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b">
    <w:name w:val="header"/>
    <w:basedOn w:val="a"/>
    <w:link w:val="ac"/>
    <w:uiPriority w:val="99"/>
    <w:unhideWhenUsed/>
    <w:rsid w:val="00563C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c">
    <w:name w:val="Горен колонтитул Знак"/>
    <w:basedOn w:val="a0"/>
    <w:link w:val="ab"/>
    <w:uiPriority w:val="99"/>
    <w:rsid w:val="00563C41"/>
    <w:rPr>
      <w:rFonts w:ascii="Times New Roman" w:hAnsi="Times New Roman"/>
      <w:sz w:val="24"/>
    </w:rPr>
  </w:style>
  <w:style w:type="paragraph" w:styleId="ad">
    <w:name w:val="footer"/>
    <w:basedOn w:val="a"/>
    <w:link w:val="ae"/>
    <w:uiPriority w:val="99"/>
    <w:unhideWhenUsed/>
    <w:rsid w:val="00563C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e">
    <w:name w:val="Долен колонтитул Знак"/>
    <w:basedOn w:val="a0"/>
    <w:link w:val="ad"/>
    <w:uiPriority w:val="99"/>
    <w:rsid w:val="00563C41"/>
    <w:rPr>
      <w:rFonts w:ascii="Times New Roman" w:hAnsi="Times New Roman"/>
      <w:sz w:val="24"/>
    </w:rPr>
  </w:style>
  <w:style w:type="character" w:styleId="af">
    <w:name w:val="Hyperlink"/>
    <w:basedOn w:val="a0"/>
    <w:uiPriority w:val="99"/>
    <w:unhideWhenUsed/>
    <w:rsid w:val="00553131"/>
    <w:rPr>
      <w:color w:val="0000FF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553131"/>
    <w:rPr>
      <w:color w:val="808080"/>
      <w:shd w:val="clear" w:color="auto" w:fill="E6E6E6"/>
    </w:rPr>
  </w:style>
  <w:style w:type="paragraph" w:styleId="af0">
    <w:name w:val="annotation subject"/>
    <w:basedOn w:val="a6"/>
    <w:next w:val="a6"/>
    <w:link w:val="af1"/>
    <w:uiPriority w:val="99"/>
    <w:semiHidden/>
    <w:unhideWhenUsed/>
    <w:rsid w:val="006B6D3E"/>
    <w:pPr>
      <w:widowControl/>
      <w:suppressAutoHyphens w:val="0"/>
      <w:spacing w:before="0" w:beforeAutospacing="0" w:after="200" w:afterAutospacing="0" w:line="240" w:lineRule="auto"/>
    </w:pPr>
    <w:rPr>
      <w:rFonts w:eastAsiaTheme="minorHAnsi" w:cstheme="minorBidi"/>
      <w:b/>
      <w:bCs/>
      <w:kern w:val="0"/>
    </w:rPr>
  </w:style>
  <w:style w:type="character" w:customStyle="1" w:styleId="af1">
    <w:name w:val="Предмет на коментар Знак"/>
    <w:basedOn w:val="a7"/>
    <w:link w:val="af0"/>
    <w:uiPriority w:val="99"/>
    <w:semiHidden/>
    <w:rsid w:val="006B6D3E"/>
    <w:rPr>
      <w:rFonts w:ascii="Times New Roman" w:eastAsia="Andale Sans UI" w:hAnsi="Times New Roman" w:cs="Times New Roman"/>
      <w:b/>
      <w:bCs/>
      <w:kern w:val="1"/>
      <w:sz w:val="20"/>
      <w:szCs w:val="20"/>
    </w:rPr>
  </w:style>
  <w:style w:type="table" w:styleId="62">
    <w:name w:val="List Table 6 Colorful Accent 2"/>
    <w:basedOn w:val="a1"/>
    <w:uiPriority w:val="51"/>
    <w:rsid w:val="00C912FF"/>
    <w:pPr>
      <w:spacing w:after="0" w:line="240" w:lineRule="auto"/>
    </w:pPr>
    <w:rPr>
      <w:rFonts w:ascii="Times New Roman" w:eastAsia="Times New Roman" w:hAnsi="Times New Roman" w:cs="Times New Roman"/>
      <w:color w:val="943634" w:themeColor="accent2" w:themeShade="BF"/>
      <w:sz w:val="20"/>
      <w:szCs w:val="20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3">
    <w:name w:val="Grid Table 2 Accent 3"/>
    <w:basedOn w:val="a1"/>
    <w:uiPriority w:val="47"/>
    <w:rsid w:val="006769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8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shtina@obshtina.radnevo.net" TargetMode="External"/><Relationship Id="rId13" Type="http://schemas.openxmlformats.org/officeDocument/2006/relationships/hyperlink" Target="mailto:..................@......................" TargetMode="External"/><Relationship Id="rId18" Type="http://schemas.openxmlformats.org/officeDocument/2006/relationships/hyperlink" Target="https://www.cpdp.bg/)%20" TargetMode="External"/><Relationship Id="rId26" Type="http://schemas.microsoft.com/office/2016/09/relationships/commentsIds" Target="commentsIds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obshtina@obshtina.radnevo.net" TargetMode="External"/><Relationship Id="rId17" Type="http://schemas.openxmlformats.org/officeDocument/2006/relationships/hyperlink" Target="mailto:mnenia@obshtina.radnevo.net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obshtina@radnevo.net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adnevo.acstre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adnevo.acstre.com" TargetMode="External"/><Relationship Id="rId10" Type="http://schemas.openxmlformats.org/officeDocument/2006/relationships/image" Target="media/image1.JP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adnevo.acstre.com" TargetMode="External"/><Relationship Id="rId14" Type="http://schemas.openxmlformats.org/officeDocument/2006/relationships/hyperlink" Target="mailto:.......................@..........................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78EBFD-098C-4A24-86A4-699A5340D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1610</Words>
  <Characters>9177</Characters>
  <Application>Microsoft Office Word</Application>
  <DocSecurity>0</DocSecurity>
  <Lines>76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Windows User</cp:lastModifiedBy>
  <cp:revision>17</cp:revision>
  <dcterms:created xsi:type="dcterms:W3CDTF">2018-06-13T12:39:00Z</dcterms:created>
  <dcterms:modified xsi:type="dcterms:W3CDTF">2018-08-19T14:17:00Z</dcterms:modified>
</cp:coreProperties>
</file>