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01" w:rsidRPr="00545B97" w:rsidRDefault="00965C01">
      <w:pPr>
        <w:rPr>
          <w:rFonts w:ascii="Times New Roman" w:hAnsi="Times New Roman" w:cs="Times New Roman"/>
        </w:rPr>
      </w:pPr>
      <w:bookmarkStart w:id="0" w:name="_GoBack"/>
      <w:bookmarkEnd w:id="0"/>
    </w:p>
    <w:p w:rsidR="005C3395" w:rsidRDefault="005C3395" w:rsidP="00797C6E">
      <w:pPr>
        <w:autoSpaceDE w:val="0"/>
        <w:autoSpaceDN w:val="0"/>
        <w:adjustRightInd w:val="0"/>
        <w:spacing w:after="0"/>
        <w:ind w:left="5664" w:firstLine="6"/>
        <w:rPr>
          <w:rFonts w:ascii="Times New Roman" w:eastAsia="Times New Roman" w:hAnsi="Times New Roman" w:cs="Times New Roman"/>
          <w:b/>
          <w:bCs/>
          <w:iCs/>
          <w:lang w:eastAsia="bg-BG"/>
        </w:rPr>
      </w:pPr>
    </w:p>
    <w:p w:rsidR="005C3395" w:rsidRDefault="005C3395" w:rsidP="00797C6E">
      <w:pPr>
        <w:autoSpaceDE w:val="0"/>
        <w:autoSpaceDN w:val="0"/>
        <w:adjustRightInd w:val="0"/>
        <w:spacing w:after="0"/>
        <w:ind w:left="5664" w:firstLine="6"/>
        <w:rPr>
          <w:rFonts w:ascii="Times New Roman" w:eastAsia="Times New Roman" w:hAnsi="Times New Roman" w:cs="Times New Roman"/>
          <w:b/>
          <w:bCs/>
          <w:iCs/>
          <w:lang w:eastAsia="bg-BG"/>
        </w:rPr>
      </w:pPr>
    </w:p>
    <w:p w:rsidR="005C3395" w:rsidRDefault="005C3395" w:rsidP="00797C6E">
      <w:pPr>
        <w:autoSpaceDE w:val="0"/>
        <w:autoSpaceDN w:val="0"/>
        <w:adjustRightInd w:val="0"/>
        <w:spacing w:after="0"/>
        <w:ind w:left="5664" w:firstLine="6"/>
        <w:rPr>
          <w:rFonts w:ascii="Times New Roman" w:eastAsia="Times New Roman" w:hAnsi="Times New Roman" w:cs="Times New Roman"/>
          <w:b/>
          <w:bCs/>
          <w:iCs/>
          <w:lang w:eastAsia="bg-BG"/>
        </w:rPr>
      </w:pPr>
    </w:p>
    <w:p w:rsidR="00B91E33" w:rsidRPr="008E5CB6" w:rsidRDefault="00B91E33" w:rsidP="00797C6E">
      <w:pPr>
        <w:autoSpaceDE w:val="0"/>
        <w:autoSpaceDN w:val="0"/>
        <w:adjustRightInd w:val="0"/>
        <w:spacing w:after="0"/>
        <w:ind w:left="5664" w:firstLine="6"/>
        <w:rPr>
          <w:rFonts w:ascii="Times New Roman" w:eastAsia="Times New Roman" w:hAnsi="Times New Roman" w:cs="Times New Roman"/>
          <w:bCs/>
          <w:iCs/>
          <w:lang w:eastAsia="bg-BG"/>
        </w:rPr>
      </w:pPr>
      <w:r w:rsidRPr="008E5CB6">
        <w:rPr>
          <w:rFonts w:ascii="Times New Roman" w:eastAsia="Times New Roman" w:hAnsi="Times New Roman" w:cs="Times New Roman"/>
          <w:bCs/>
          <w:iCs/>
          <w:lang w:eastAsia="bg-BG"/>
        </w:rPr>
        <w:t>УТВЪРДИЛ:</w:t>
      </w:r>
      <w:r w:rsidR="008E5CB6">
        <w:rPr>
          <w:rFonts w:ascii="Times New Roman" w:eastAsia="Times New Roman" w:hAnsi="Times New Roman" w:cs="Times New Roman"/>
          <w:bCs/>
          <w:iCs/>
          <w:lang w:eastAsia="bg-BG"/>
        </w:rPr>
        <w:t>………………</w:t>
      </w:r>
    </w:p>
    <w:p w:rsidR="00B91E33" w:rsidRPr="00545B97" w:rsidRDefault="00B91E33" w:rsidP="008E5CB6">
      <w:pPr>
        <w:autoSpaceDE w:val="0"/>
        <w:autoSpaceDN w:val="0"/>
        <w:adjustRightInd w:val="0"/>
        <w:spacing w:after="0"/>
        <w:ind w:left="6096" w:hanging="426"/>
        <w:rPr>
          <w:rFonts w:ascii="Times New Roman" w:eastAsia="Times New Roman" w:hAnsi="Times New Roman" w:cs="Times New Roman"/>
          <w:b/>
          <w:bCs/>
          <w:iCs/>
          <w:lang w:eastAsia="bg-BG"/>
        </w:rPr>
      </w:pPr>
      <w:r w:rsidRPr="00545B97">
        <w:rPr>
          <w:rFonts w:ascii="Times New Roman" w:eastAsia="Times New Roman" w:hAnsi="Times New Roman" w:cs="Times New Roman"/>
          <w:b/>
          <w:bCs/>
          <w:iCs/>
          <w:lang w:eastAsia="bg-BG"/>
        </w:rPr>
        <w:t>Д-Р ТЕНЬО ТЕНЕВ</w:t>
      </w:r>
    </w:p>
    <w:p w:rsidR="00B91E33" w:rsidRPr="00545B97" w:rsidRDefault="00B91E33" w:rsidP="008E5CB6">
      <w:pPr>
        <w:autoSpaceDE w:val="0"/>
        <w:autoSpaceDN w:val="0"/>
        <w:adjustRightInd w:val="0"/>
        <w:spacing w:after="0"/>
        <w:ind w:left="6096" w:hanging="426"/>
        <w:rPr>
          <w:rFonts w:ascii="Times New Roman" w:eastAsia="Times New Roman" w:hAnsi="Times New Roman" w:cs="Times New Roman"/>
          <w:b/>
          <w:bCs/>
          <w:i/>
          <w:iCs/>
          <w:lang w:eastAsia="bg-BG"/>
        </w:rPr>
      </w:pPr>
      <w:r w:rsidRPr="00545B97">
        <w:rPr>
          <w:rFonts w:ascii="Times New Roman" w:eastAsia="Times New Roman" w:hAnsi="Times New Roman" w:cs="Times New Roman"/>
          <w:b/>
          <w:bCs/>
          <w:i/>
          <w:iCs/>
          <w:lang w:eastAsia="bg-BG"/>
        </w:rPr>
        <w:t>Кмет на община Раднево</w:t>
      </w:r>
    </w:p>
    <w:p w:rsidR="00B91E33" w:rsidRPr="00545B97" w:rsidRDefault="00B91E33" w:rsidP="008E5CB6">
      <w:pPr>
        <w:autoSpaceDE w:val="0"/>
        <w:autoSpaceDN w:val="0"/>
        <w:adjustRightInd w:val="0"/>
        <w:spacing w:after="0"/>
        <w:ind w:left="6096" w:hanging="426"/>
        <w:rPr>
          <w:rFonts w:ascii="Times New Roman" w:eastAsia="Times New Roman" w:hAnsi="Times New Roman" w:cs="Times New Roman"/>
          <w:b/>
          <w:bCs/>
          <w:i/>
          <w:iCs/>
          <w:lang w:eastAsia="bg-BG"/>
        </w:rPr>
      </w:pPr>
    </w:p>
    <w:p w:rsidR="00B91E33" w:rsidRDefault="00B91E33" w:rsidP="00B91E33">
      <w:pPr>
        <w:autoSpaceDE w:val="0"/>
        <w:autoSpaceDN w:val="0"/>
        <w:adjustRightInd w:val="0"/>
        <w:spacing w:after="0"/>
        <w:rPr>
          <w:rFonts w:ascii="Times New Roman" w:eastAsia="Times New Roman" w:hAnsi="Times New Roman" w:cs="Times New Roman"/>
          <w:b/>
          <w:bCs/>
          <w:i/>
          <w:iCs/>
          <w:lang w:eastAsia="bg-BG"/>
        </w:rPr>
      </w:pPr>
    </w:p>
    <w:p w:rsidR="00797C6E" w:rsidRPr="00545B97" w:rsidRDefault="00797C6E" w:rsidP="00B91E33">
      <w:pPr>
        <w:autoSpaceDE w:val="0"/>
        <w:autoSpaceDN w:val="0"/>
        <w:adjustRightInd w:val="0"/>
        <w:spacing w:after="0"/>
        <w:rPr>
          <w:rFonts w:ascii="Times New Roman" w:eastAsia="Times New Roman" w:hAnsi="Times New Roman" w:cs="Times New Roman"/>
          <w:b/>
          <w:bCs/>
          <w:i/>
          <w:iCs/>
          <w:lang w:eastAsia="bg-BG"/>
        </w:rPr>
      </w:pPr>
    </w:p>
    <w:p w:rsidR="00B91E33" w:rsidRPr="00797C6E" w:rsidRDefault="00B91E33" w:rsidP="00545B97">
      <w:pPr>
        <w:autoSpaceDE w:val="0"/>
        <w:autoSpaceDN w:val="0"/>
        <w:adjustRightInd w:val="0"/>
        <w:spacing w:after="0"/>
        <w:jc w:val="center"/>
        <w:rPr>
          <w:rFonts w:ascii="Times New Roman" w:eastAsia="Times New Roman" w:hAnsi="Times New Roman" w:cs="Times New Roman"/>
          <w:b/>
          <w:bCs/>
          <w:iCs/>
          <w:sz w:val="32"/>
          <w:lang w:eastAsia="bg-BG"/>
        </w:rPr>
      </w:pPr>
      <w:r w:rsidRPr="00797C6E">
        <w:rPr>
          <w:rFonts w:ascii="Times New Roman" w:eastAsia="Times New Roman" w:hAnsi="Times New Roman" w:cs="Times New Roman"/>
          <w:b/>
          <w:bCs/>
          <w:iCs/>
          <w:sz w:val="32"/>
          <w:lang w:eastAsia="bg-BG"/>
        </w:rPr>
        <w:t>УСТРОЙСТВЕН ПРАВИЛНИК</w:t>
      </w:r>
    </w:p>
    <w:p w:rsidR="00B91E33" w:rsidRPr="00797C6E" w:rsidRDefault="00AC7A6B" w:rsidP="00545B97">
      <w:pPr>
        <w:autoSpaceDE w:val="0"/>
        <w:autoSpaceDN w:val="0"/>
        <w:adjustRightInd w:val="0"/>
        <w:spacing w:after="0"/>
        <w:jc w:val="center"/>
        <w:rPr>
          <w:rFonts w:ascii="Times New Roman" w:eastAsia="Times New Roman" w:hAnsi="Times New Roman" w:cs="Times New Roman"/>
          <w:b/>
          <w:bCs/>
          <w:iCs/>
          <w:sz w:val="32"/>
          <w:lang w:eastAsia="bg-BG"/>
        </w:rPr>
      </w:pPr>
      <w:r w:rsidRPr="00797C6E">
        <w:rPr>
          <w:rFonts w:ascii="Times New Roman" w:eastAsia="Times New Roman" w:hAnsi="Times New Roman" w:cs="Times New Roman"/>
          <w:b/>
          <w:bCs/>
          <w:iCs/>
          <w:sz w:val="32"/>
          <w:lang w:eastAsia="bg-BG"/>
        </w:rPr>
        <w:t>НА  ОБЩИНСКА АДМИНИСТРАЦИЯ РАДНЕВО</w:t>
      </w:r>
    </w:p>
    <w:p w:rsidR="00797C6E" w:rsidRPr="00545B97" w:rsidRDefault="00797C6E" w:rsidP="00B91E33">
      <w:pPr>
        <w:autoSpaceDE w:val="0"/>
        <w:autoSpaceDN w:val="0"/>
        <w:adjustRightInd w:val="0"/>
        <w:spacing w:after="0"/>
        <w:rPr>
          <w:rFonts w:ascii="Times New Roman" w:eastAsia="Times New Roman" w:hAnsi="Times New Roman" w:cs="Times New Roman"/>
          <w:b/>
          <w:bCs/>
          <w:lang w:eastAsia="bg-BG"/>
        </w:rPr>
      </w:pPr>
    </w:p>
    <w:p w:rsidR="0086013D" w:rsidRDefault="0086013D" w:rsidP="005C3395">
      <w:pPr>
        <w:autoSpaceDE w:val="0"/>
        <w:autoSpaceDN w:val="0"/>
        <w:adjustRightInd w:val="0"/>
        <w:spacing w:before="0" w:after="120"/>
        <w:ind w:firstLine="709"/>
        <w:jc w:val="center"/>
        <w:rPr>
          <w:rFonts w:ascii="Times New Roman" w:eastAsia="Times New Roman" w:hAnsi="Times New Roman" w:cs="Times New Roman"/>
          <w:b/>
          <w:bCs/>
          <w:sz w:val="28"/>
          <w:lang w:eastAsia="bg-BG"/>
        </w:rPr>
      </w:pPr>
    </w:p>
    <w:p w:rsidR="00B91E33" w:rsidRPr="005245D0" w:rsidRDefault="00B91E33" w:rsidP="005C3395">
      <w:pPr>
        <w:autoSpaceDE w:val="0"/>
        <w:autoSpaceDN w:val="0"/>
        <w:adjustRightInd w:val="0"/>
        <w:spacing w:before="0" w:after="120"/>
        <w:ind w:firstLine="709"/>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Глава първа</w:t>
      </w:r>
    </w:p>
    <w:p w:rsidR="00B91E33" w:rsidRPr="005245D0" w:rsidRDefault="00B91E33" w:rsidP="005C3395">
      <w:pPr>
        <w:autoSpaceDE w:val="0"/>
        <w:autoSpaceDN w:val="0"/>
        <w:adjustRightInd w:val="0"/>
        <w:spacing w:before="0" w:after="120"/>
        <w:ind w:firstLine="709"/>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ОБЩИ ПОЛОЖЕНИЯ</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Чл.</w:t>
      </w:r>
      <w:r w:rsidR="00751A8B">
        <w:rPr>
          <w:rFonts w:ascii="Times New Roman" w:eastAsia="Times New Roman" w:hAnsi="Times New Roman" w:cs="Times New Roman"/>
          <w:b/>
          <w:bCs/>
          <w:lang w:val="en-US" w:eastAsia="bg-BG"/>
        </w:rPr>
        <w:t xml:space="preserve"> </w:t>
      </w:r>
      <w:r w:rsidRPr="00545B97">
        <w:rPr>
          <w:rFonts w:ascii="Times New Roman" w:eastAsia="Times New Roman" w:hAnsi="Times New Roman" w:cs="Times New Roman"/>
          <w:b/>
          <w:bCs/>
          <w:lang w:eastAsia="bg-BG"/>
        </w:rPr>
        <w:t>1</w:t>
      </w:r>
      <w:r w:rsidRPr="00545B97">
        <w:rPr>
          <w:rFonts w:ascii="Times New Roman" w:eastAsia="Times New Roman" w:hAnsi="Times New Roman" w:cs="Times New Roman"/>
          <w:lang w:eastAsia="bg-BG"/>
        </w:rPr>
        <w:t>. С този правилник се определят организацията на дейност и функционалните</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задължения на административните звена в общинската администрация на ОБЩИНА РАДНЕВО</w:t>
      </w:r>
    </w:p>
    <w:p w:rsidR="00B91E33" w:rsidRPr="00545B97" w:rsidRDefault="00751A8B" w:rsidP="00751A8B">
      <w:pPr>
        <w:autoSpaceDE w:val="0"/>
        <w:autoSpaceDN w:val="0"/>
        <w:adjustRightInd w:val="0"/>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bCs/>
          <w:lang w:eastAsia="bg-BG"/>
        </w:rPr>
        <w:t>Чл.</w:t>
      </w:r>
      <w:r>
        <w:rPr>
          <w:rFonts w:ascii="Times New Roman" w:eastAsia="Times New Roman" w:hAnsi="Times New Roman" w:cs="Times New Roman"/>
          <w:b/>
          <w:bCs/>
          <w:lang w:val="en-US" w:eastAsia="bg-BG"/>
        </w:rPr>
        <w:t xml:space="preserve"> </w:t>
      </w:r>
      <w:r w:rsidR="00B91E33" w:rsidRPr="00545B97">
        <w:rPr>
          <w:rFonts w:ascii="Times New Roman" w:eastAsia="Times New Roman" w:hAnsi="Times New Roman" w:cs="Times New Roman"/>
          <w:b/>
          <w:bCs/>
          <w:lang w:eastAsia="bg-BG"/>
        </w:rPr>
        <w:t xml:space="preserve">2. </w:t>
      </w:r>
      <w:r w:rsidR="00B91E33" w:rsidRPr="00545B97">
        <w:rPr>
          <w:rFonts w:ascii="Times New Roman" w:eastAsia="Times New Roman" w:hAnsi="Times New Roman" w:cs="Times New Roman"/>
          <w:lang w:eastAsia="bg-BG"/>
        </w:rPr>
        <w:t>В състава на общината влизат 22 населени места:</w:t>
      </w:r>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8" w:tooltip="Бели бряг" w:history="1">
        <w:r w:rsidRPr="00797C6E">
          <w:rPr>
            <w:rFonts w:ascii="Times New Roman" w:eastAsia="Times New Roman" w:hAnsi="Times New Roman" w:cs="Times New Roman"/>
            <w:color w:val="000000"/>
            <w:lang w:eastAsia="bg-BG"/>
          </w:rPr>
          <w:t>Бели бряг</w:t>
        </w:r>
      </w:hyperlink>
    </w:p>
    <w:p w:rsidR="00B91E33" w:rsidRP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9" w:tooltip="Боздуганово" w:history="1">
        <w:r w:rsidR="00B91E33" w:rsidRPr="00797C6E">
          <w:rPr>
            <w:rFonts w:ascii="Times New Roman" w:eastAsia="Times New Roman" w:hAnsi="Times New Roman" w:cs="Times New Roman"/>
            <w:color w:val="000000"/>
            <w:lang w:eastAsia="bg-BG"/>
          </w:rPr>
          <w:t>Боздуганово</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10" w:tooltip="Българене (Област Стара Загора)" w:history="1">
        <w:r w:rsidRPr="00797C6E">
          <w:rPr>
            <w:rFonts w:ascii="Times New Roman" w:eastAsia="Times New Roman" w:hAnsi="Times New Roman" w:cs="Times New Roman"/>
            <w:color w:val="000000"/>
            <w:lang w:eastAsia="bg-BG"/>
          </w:rPr>
          <w:t>Българене</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11" w:tooltip="Даскал-Атанасово" w:history="1">
        <w:r w:rsidRPr="00797C6E">
          <w:rPr>
            <w:rFonts w:ascii="Times New Roman" w:eastAsia="Times New Roman" w:hAnsi="Times New Roman" w:cs="Times New Roman"/>
            <w:color w:val="000000"/>
            <w:lang w:eastAsia="bg-BG"/>
          </w:rPr>
          <w:t>Даскал-Атанасово</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12" w:tooltip="Диня (село)" w:history="1">
        <w:r w:rsidRPr="00797C6E">
          <w:rPr>
            <w:rFonts w:ascii="Times New Roman" w:eastAsia="Times New Roman" w:hAnsi="Times New Roman" w:cs="Times New Roman"/>
            <w:color w:val="000000"/>
            <w:lang w:eastAsia="bg-BG"/>
          </w:rPr>
          <w:t>Диня</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13" w:tooltip="Землен" w:history="1">
        <w:r w:rsidRPr="00797C6E">
          <w:rPr>
            <w:rFonts w:ascii="Times New Roman" w:eastAsia="Times New Roman" w:hAnsi="Times New Roman" w:cs="Times New Roman"/>
            <w:color w:val="000000"/>
            <w:lang w:eastAsia="bg-BG"/>
          </w:rPr>
          <w:t>Землен</w:t>
        </w:r>
      </w:hyperlink>
    </w:p>
    <w:p w:rsidR="00B91E33" w:rsidRP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14" w:tooltip="Знаменосец (село)" w:history="1">
        <w:r w:rsidR="00B91E33" w:rsidRPr="00797C6E">
          <w:rPr>
            <w:rFonts w:ascii="Times New Roman" w:eastAsia="Times New Roman" w:hAnsi="Times New Roman" w:cs="Times New Roman"/>
            <w:color w:val="000000"/>
            <w:lang w:eastAsia="bg-BG"/>
          </w:rPr>
          <w:t>Знаменосец</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15" w:tooltip="Ковач (Област Стара Загора)" w:history="1">
        <w:r w:rsidRPr="00797C6E">
          <w:rPr>
            <w:rFonts w:ascii="Times New Roman" w:eastAsia="Times New Roman" w:hAnsi="Times New Roman" w:cs="Times New Roman"/>
            <w:color w:val="000000"/>
            <w:lang w:eastAsia="bg-BG"/>
          </w:rPr>
          <w:t>Ковач</w:t>
        </w:r>
      </w:hyperlink>
    </w:p>
    <w:p w:rsidR="00B91E33" w:rsidRP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16" w:tooltip="Ковачево (Област Стара Загора)" w:history="1">
        <w:r w:rsidR="00B91E33" w:rsidRPr="00797C6E">
          <w:rPr>
            <w:rFonts w:ascii="Times New Roman" w:eastAsia="Times New Roman" w:hAnsi="Times New Roman" w:cs="Times New Roman"/>
            <w:color w:val="000000"/>
            <w:lang w:eastAsia="bg-BG"/>
          </w:rPr>
          <w:t>Ковачево</w:t>
        </w:r>
      </w:hyperlink>
    </w:p>
    <w:p w:rsidR="00B91E33" w:rsidRP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17" w:tooltip="Коларово (Област Стара Загора)" w:history="1">
        <w:r w:rsidR="00B91E33" w:rsidRPr="00797C6E">
          <w:rPr>
            <w:rFonts w:ascii="Times New Roman" w:eastAsia="Times New Roman" w:hAnsi="Times New Roman" w:cs="Times New Roman"/>
            <w:color w:val="000000"/>
            <w:lang w:eastAsia="bg-BG"/>
          </w:rPr>
          <w:t>Коларово</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18" w:tooltip="Константиновец" w:history="1">
        <w:r w:rsidRPr="00797C6E">
          <w:rPr>
            <w:rFonts w:ascii="Times New Roman" w:eastAsia="Times New Roman" w:hAnsi="Times New Roman" w:cs="Times New Roman"/>
            <w:color w:val="000000"/>
            <w:lang w:eastAsia="bg-BG"/>
          </w:rPr>
          <w:t>Константиновец</w:t>
        </w:r>
      </w:hyperlink>
    </w:p>
    <w:p w:rsidR="00B91E33" w:rsidRP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19" w:tooltip="Любеново (Област Стара Загора)" w:history="1">
        <w:r w:rsidR="00B91E33" w:rsidRPr="00797C6E">
          <w:rPr>
            <w:rFonts w:ascii="Times New Roman" w:eastAsia="Times New Roman" w:hAnsi="Times New Roman" w:cs="Times New Roman"/>
            <w:color w:val="000000"/>
            <w:lang w:eastAsia="bg-BG"/>
          </w:rPr>
          <w:t>Любеново</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20" w:tooltip="Маца (село)" w:history="1">
        <w:r w:rsidRPr="00797C6E">
          <w:rPr>
            <w:rFonts w:ascii="Times New Roman" w:eastAsia="Times New Roman" w:hAnsi="Times New Roman" w:cs="Times New Roman"/>
            <w:color w:val="000000"/>
            <w:lang w:eastAsia="bg-BG"/>
          </w:rPr>
          <w:t>Маца</w:t>
        </w:r>
      </w:hyperlink>
    </w:p>
    <w:p w:rsidR="00B91E33" w:rsidRP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21" w:tooltip="Полски Градец" w:history="1">
        <w:r w:rsidR="00B91E33" w:rsidRPr="00797C6E">
          <w:rPr>
            <w:rFonts w:ascii="Times New Roman" w:eastAsia="Times New Roman" w:hAnsi="Times New Roman" w:cs="Times New Roman"/>
            <w:color w:val="000000"/>
            <w:lang w:eastAsia="bg-BG"/>
          </w:rPr>
          <w:t>Полски Градец</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гр. </w:t>
      </w:r>
      <w:hyperlink r:id="rId22" w:tooltip="Раднево" w:history="1">
        <w:r w:rsidRPr="00797C6E">
          <w:rPr>
            <w:rFonts w:ascii="Times New Roman" w:eastAsia="Times New Roman" w:hAnsi="Times New Roman" w:cs="Times New Roman"/>
            <w:color w:val="000000"/>
            <w:lang w:eastAsia="bg-BG"/>
          </w:rPr>
          <w:t>Раднево</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23" w:tooltip="Рисиманово" w:history="1">
        <w:r w:rsidRPr="00797C6E">
          <w:rPr>
            <w:rFonts w:ascii="Times New Roman" w:eastAsia="Times New Roman" w:hAnsi="Times New Roman" w:cs="Times New Roman"/>
            <w:color w:val="000000"/>
            <w:lang w:eastAsia="bg-BG"/>
          </w:rPr>
          <w:t>Рисиманово</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24" w:tooltip="Свободен" w:history="1">
        <w:r w:rsidRPr="00797C6E">
          <w:rPr>
            <w:rFonts w:ascii="Times New Roman" w:eastAsia="Times New Roman" w:hAnsi="Times New Roman" w:cs="Times New Roman"/>
            <w:color w:val="000000"/>
            <w:lang w:eastAsia="bg-BG"/>
          </w:rPr>
          <w:t>Свободен</w:t>
        </w:r>
      </w:hyperlink>
    </w:p>
    <w:p w:rsidR="00B91E33" w:rsidRP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25" w:tooltip="Сърнево (Област Стара Загора)" w:history="1">
        <w:r w:rsidR="00B91E33" w:rsidRPr="00797C6E">
          <w:rPr>
            <w:rFonts w:ascii="Times New Roman" w:eastAsia="Times New Roman" w:hAnsi="Times New Roman" w:cs="Times New Roman"/>
            <w:color w:val="000000"/>
            <w:lang w:eastAsia="bg-BG"/>
          </w:rPr>
          <w:t>Сърнево</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26" w:tooltip="Тихомирово" w:history="1">
        <w:r w:rsidRPr="00797C6E">
          <w:rPr>
            <w:rFonts w:ascii="Times New Roman" w:eastAsia="Times New Roman" w:hAnsi="Times New Roman" w:cs="Times New Roman"/>
            <w:color w:val="000000"/>
            <w:lang w:eastAsia="bg-BG"/>
          </w:rPr>
          <w:t>Тихомирово</w:t>
        </w:r>
      </w:hyperlink>
    </w:p>
    <w:p w:rsidR="00B91E33" w:rsidRPr="00797C6E" w:rsidRDefault="00B91E33"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с. </w:t>
      </w:r>
      <w:hyperlink r:id="rId27" w:tooltip="Тополяне" w:history="1">
        <w:r w:rsidRPr="00797C6E">
          <w:rPr>
            <w:rFonts w:ascii="Times New Roman" w:eastAsia="Times New Roman" w:hAnsi="Times New Roman" w:cs="Times New Roman"/>
            <w:color w:val="000000"/>
            <w:lang w:eastAsia="bg-BG"/>
          </w:rPr>
          <w:t>Тополяне</w:t>
        </w:r>
      </w:hyperlink>
    </w:p>
    <w:p w:rsid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28" w:tooltip="Трояново (Област Стара Загора)" w:history="1">
        <w:r w:rsidR="00B91E33" w:rsidRPr="00797C6E">
          <w:rPr>
            <w:rFonts w:ascii="Times New Roman" w:eastAsia="Times New Roman" w:hAnsi="Times New Roman" w:cs="Times New Roman"/>
            <w:color w:val="000000"/>
            <w:lang w:eastAsia="bg-BG"/>
          </w:rPr>
          <w:t>Трояново</w:t>
        </w:r>
      </w:hyperlink>
    </w:p>
    <w:p w:rsidR="00B91E33" w:rsidRPr="00797C6E" w:rsidRDefault="00797C6E" w:rsidP="002C30BF">
      <w:pPr>
        <w:pStyle w:val="a7"/>
        <w:numPr>
          <w:ilvl w:val="0"/>
          <w:numId w:val="13"/>
        </w:numPr>
        <w:tabs>
          <w:tab w:val="left" w:pos="851"/>
          <w:tab w:val="left" w:pos="1134"/>
        </w:tabs>
        <w:spacing w:before="0" w:after="0"/>
        <w:ind w:left="0" w:firstLine="709"/>
        <w:jc w:val="both"/>
        <w:rPr>
          <w:rFonts w:ascii="Times New Roman" w:eastAsia="Times New Roman" w:hAnsi="Times New Roman" w:cs="Times New Roman"/>
          <w:color w:val="000000"/>
          <w:lang w:eastAsia="bg-BG"/>
        </w:rPr>
      </w:pPr>
      <w:r w:rsidRPr="00797C6E">
        <w:rPr>
          <w:rFonts w:ascii="Times New Roman" w:eastAsia="Times New Roman" w:hAnsi="Times New Roman" w:cs="Times New Roman"/>
          <w:color w:val="000000"/>
          <w:lang w:eastAsia="bg-BG"/>
        </w:rPr>
        <w:t xml:space="preserve">Кметство </w:t>
      </w:r>
      <w:r w:rsidR="00B91E33" w:rsidRPr="00797C6E">
        <w:rPr>
          <w:rFonts w:ascii="Times New Roman" w:eastAsia="Times New Roman" w:hAnsi="Times New Roman" w:cs="Times New Roman"/>
          <w:color w:val="000000"/>
          <w:lang w:eastAsia="bg-BG"/>
        </w:rPr>
        <w:t xml:space="preserve">с. </w:t>
      </w:r>
      <w:hyperlink r:id="rId29" w:tooltip="Трънково (Област Стара Загора)" w:history="1">
        <w:r w:rsidR="00B91E33" w:rsidRPr="00797C6E">
          <w:rPr>
            <w:rFonts w:ascii="Times New Roman" w:eastAsia="Times New Roman" w:hAnsi="Times New Roman" w:cs="Times New Roman"/>
            <w:color w:val="000000"/>
            <w:lang w:eastAsia="bg-BG"/>
          </w:rPr>
          <w:t>Трънково</w:t>
        </w:r>
      </w:hyperlink>
    </w:p>
    <w:p w:rsidR="00797C6E" w:rsidRDefault="00B91E33" w:rsidP="00594CE8">
      <w:pPr>
        <w:autoSpaceDE w:val="0"/>
        <w:autoSpaceDN w:val="0"/>
        <w:adjustRightInd w:val="0"/>
        <w:spacing w:before="0" w:after="0"/>
        <w:ind w:firstLine="482"/>
        <w:jc w:val="both"/>
        <w:rPr>
          <w:rFonts w:ascii="Times New Roman" w:eastAsia="Times New Roman" w:hAnsi="Times New Roman" w:cs="Times New Roman"/>
          <w:lang w:eastAsia="bg-BG"/>
        </w:rPr>
      </w:pPr>
      <w:r w:rsidRPr="00594CE8">
        <w:rPr>
          <w:rFonts w:ascii="Times New Roman" w:eastAsia="Times New Roman" w:hAnsi="Times New Roman" w:cs="Times New Roman"/>
          <w:b/>
          <w:lang w:eastAsia="bg-BG"/>
        </w:rPr>
        <w:t>Чл.</w:t>
      </w:r>
      <w:r w:rsidR="00594CE8" w:rsidRPr="00594CE8">
        <w:rPr>
          <w:rFonts w:ascii="Times New Roman" w:eastAsia="Times New Roman" w:hAnsi="Times New Roman" w:cs="Times New Roman"/>
          <w:b/>
          <w:lang w:eastAsia="bg-BG"/>
        </w:rPr>
        <w:t xml:space="preserve"> 3.</w:t>
      </w:r>
      <w:r w:rsidR="00594CE8" w:rsidRPr="00594CE8">
        <w:rPr>
          <w:rFonts w:ascii="Times New Roman" w:eastAsia="Times New Roman" w:hAnsi="Times New Roman" w:cs="Times New Roman"/>
          <w:lang w:eastAsia="bg-BG"/>
        </w:rPr>
        <w:t xml:space="preserve"> </w:t>
      </w:r>
      <w:r w:rsidRPr="00545B97">
        <w:rPr>
          <w:rFonts w:ascii="Times New Roman" w:eastAsia="Times New Roman" w:hAnsi="Times New Roman" w:cs="Times New Roman"/>
          <w:lang w:eastAsia="bg-BG"/>
        </w:rPr>
        <w:t xml:space="preserve">Общинската администрация осигурява изпълнението на законите, подзаконовите нормативни актове, решенията на общинския съвет, подпомага кмета на общината при осъществяване на правомощията му, осигурява технически дейността му, </w:t>
      </w:r>
      <w:r w:rsidRPr="00545B97">
        <w:rPr>
          <w:rFonts w:ascii="Times New Roman" w:eastAsia="Times New Roman" w:hAnsi="Times New Roman" w:cs="Times New Roman"/>
          <w:lang w:eastAsia="bg-BG"/>
        </w:rPr>
        <w:lastRenderedPageBreak/>
        <w:t>подпомага общинския съвет и осигурява дейността му, извършва дейност по административното обслужване на гражданите, физическите и юридическите лица.</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4. </w:t>
      </w:r>
      <w:r w:rsidRPr="00545B97">
        <w:rPr>
          <w:rFonts w:ascii="Times New Roman" w:eastAsia="Times New Roman" w:hAnsi="Times New Roman" w:cs="Times New Roman"/>
          <w:lang w:eastAsia="bg-BG"/>
        </w:rPr>
        <w:t>Общинската администрация при осъществяване на своята дейност се ръководи от принципите на законност, равнопоставеност, прозрачност, достъпност, отговорност, целесъобразност и ефективност.</w:t>
      </w:r>
    </w:p>
    <w:p w:rsidR="0086013D" w:rsidRDefault="0086013D" w:rsidP="00797C6E">
      <w:pPr>
        <w:autoSpaceDE w:val="0"/>
        <w:autoSpaceDN w:val="0"/>
        <w:adjustRightInd w:val="0"/>
        <w:spacing w:before="0" w:after="120"/>
        <w:ind w:firstLine="709"/>
        <w:jc w:val="center"/>
        <w:rPr>
          <w:rFonts w:ascii="Times New Roman" w:eastAsia="Times New Roman" w:hAnsi="Times New Roman" w:cs="Times New Roman"/>
          <w:b/>
          <w:bCs/>
          <w:sz w:val="28"/>
          <w:lang w:eastAsia="bg-BG"/>
        </w:rPr>
      </w:pPr>
    </w:p>
    <w:p w:rsidR="005245D0" w:rsidRDefault="005245D0" w:rsidP="00797C6E">
      <w:pPr>
        <w:autoSpaceDE w:val="0"/>
        <w:autoSpaceDN w:val="0"/>
        <w:adjustRightInd w:val="0"/>
        <w:spacing w:before="0" w:after="120"/>
        <w:ind w:firstLine="709"/>
        <w:jc w:val="center"/>
        <w:rPr>
          <w:rFonts w:ascii="Times New Roman" w:eastAsia="Times New Roman" w:hAnsi="Times New Roman" w:cs="Times New Roman"/>
          <w:b/>
          <w:bCs/>
          <w:sz w:val="32"/>
          <w:lang w:val="en-US" w:eastAsia="bg-BG"/>
        </w:rPr>
      </w:pPr>
    </w:p>
    <w:p w:rsidR="00B91E33" w:rsidRPr="005245D0" w:rsidRDefault="00B91E33" w:rsidP="00797C6E">
      <w:pPr>
        <w:autoSpaceDE w:val="0"/>
        <w:autoSpaceDN w:val="0"/>
        <w:adjustRightInd w:val="0"/>
        <w:spacing w:before="0" w:after="120"/>
        <w:ind w:firstLine="709"/>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Глава втора</w:t>
      </w:r>
    </w:p>
    <w:p w:rsidR="00B91E33" w:rsidRPr="005245D0" w:rsidRDefault="00B91E33" w:rsidP="00797C6E">
      <w:pPr>
        <w:autoSpaceDE w:val="0"/>
        <w:autoSpaceDN w:val="0"/>
        <w:adjustRightInd w:val="0"/>
        <w:spacing w:before="0" w:after="120"/>
        <w:ind w:firstLine="709"/>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КМЕТ НА ОБЩИНА</w:t>
      </w:r>
    </w:p>
    <w:p w:rsidR="00B91E33" w:rsidRPr="005245D0" w:rsidRDefault="00B91E33" w:rsidP="00797C6E">
      <w:pPr>
        <w:autoSpaceDE w:val="0"/>
        <w:autoSpaceDN w:val="0"/>
        <w:adjustRightInd w:val="0"/>
        <w:spacing w:before="0" w:after="120"/>
        <w:ind w:firstLine="709"/>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Раздел I</w:t>
      </w:r>
    </w:p>
    <w:p w:rsidR="00B91E33" w:rsidRDefault="00B91E33" w:rsidP="00797C6E">
      <w:pPr>
        <w:autoSpaceDE w:val="0"/>
        <w:autoSpaceDN w:val="0"/>
        <w:adjustRightInd w:val="0"/>
        <w:spacing w:before="0" w:after="120"/>
        <w:ind w:firstLine="709"/>
        <w:jc w:val="center"/>
        <w:rPr>
          <w:rFonts w:ascii="Times New Roman" w:eastAsia="Times New Roman" w:hAnsi="Times New Roman" w:cs="Times New Roman"/>
          <w:b/>
          <w:bCs/>
          <w:sz w:val="32"/>
          <w:lang w:val="en-US" w:eastAsia="bg-BG"/>
        </w:rPr>
      </w:pPr>
      <w:r w:rsidRPr="005245D0">
        <w:rPr>
          <w:rFonts w:ascii="Times New Roman" w:eastAsia="Times New Roman" w:hAnsi="Times New Roman" w:cs="Times New Roman"/>
          <w:b/>
          <w:bCs/>
          <w:sz w:val="32"/>
          <w:lang w:eastAsia="bg-BG"/>
        </w:rPr>
        <w:t>ОБЩИ ПОЛОЖЕНИЯ</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5. (1) </w:t>
      </w:r>
      <w:r w:rsidRPr="00545B97">
        <w:rPr>
          <w:rFonts w:ascii="Times New Roman" w:eastAsia="Times New Roman" w:hAnsi="Times New Roman" w:cs="Times New Roman"/>
          <w:lang w:eastAsia="bg-BG"/>
        </w:rPr>
        <w:t>Кметът на общината е едноличен орган на изпълнителната власт.</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(2)</w:t>
      </w:r>
      <w:r w:rsidR="00751A8B">
        <w:rPr>
          <w:rFonts w:ascii="Times New Roman" w:eastAsia="Times New Roman" w:hAnsi="Times New Roman" w:cs="Times New Roman"/>
          <w:b/>
          <w:bCs/>
          <w:lang w:eastAsia="bg-BG"/>
        </w:rPr>
        <w:t xml:space="preserve"> </w:t>
      </w:r>
      <w:r w:rsidRPr="00545B97">
        <w:rPr>
          <w:rFonts w:ascii="Times New Roman" w:eastAsia="Times New Roman" w:hAnsi="Times New Roman" w:cs="Times New Roman"/>
          <w:lang w:eastAsia="bg-BG"/>
        </w:rPr>
        <w:t>Кметът на общината е първостепенен разпоредител с бюджетни кредити по бюджета на общината.</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(3)</w:t>
      </w:r>
      <w:r w:rsidR="00751A8B">
        <w:rPr>
          <w:rFonts w:ascii="Times New Roman" w:eastAsia="Times New Roman" w:hAnsi="Times New Roman" w:cs="Times New Roman"/>
          <w:b/>
          <w:bCs/>
          <w:lang w:eastAsia="bg-BG"/>
        </w:rPr>
        <w:t xml:space="preserve"> </w:t>
      </w:r>
      <w:r w:rsidRPr="00545B97">
        <w:rPr>
          <w:rFonts w:ascii="Times New Roman" w:eastAsia="Times New Roman" w:hAnsi="Times New Roman" w:cs="Times New Roman"/>
          <w:lang w:eastAsia="bg-BG"/>
        </w:rPr>
        <w:t>Кметът упражнява общо ръководство и контрол на общинската администрация и</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представлява общината.</w:t>
      </w:r>
    </w:p>
    <w:p w:rsidR="00797C6E" w:rsidRDefault="00751A8B" w:rsidP="00751A8B">
      <w:pPr>
        <w:tabs>
          <w:tab w:val="left" w:pos="1985"/>
        </w:tabs>
        <w:autoSpaceDE w:val="0"/>
        <w:autoSpaceDN w:val="0"/>
        <w:adjustRightInd w:val="0"/>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bCs/>
          <w:lang w:eastAsia="bg-BG"/>
        </w:rPr>
        <w:t>(4</w:t>
      </w:r>
      <w:r>
        <w:rPr>
          <w:rFonts w:ascii="Times New Roman" w:eastAsia="Times New Roman" w:hAnsi="Times New Roman" w:cs="Times New Roman"/>
          <w:b/>
          <w:bCs/>
          <w:lang w:val="en-US" w:eastAsia="bg-BG"/>
        </w:rPr>
        <w:t xml:space="preserve">) </w:t>
      </w:r>
      <w:r w:rsidR="00B91E33" w:rsidRPr="00545B97">
        <w:rPr>
          <w:rFonts w:ascii="Times New Roman" w:eastAsia="Times New Roman" w:hAnsi="Times New Roman" w:cs="Times New Roman"/>
          <w:lang w:eastAsia="bg-BG"/>
        </w:rPr>
        <w:t>В своята дейност кметът на общината се ръководи от закона, актовете на общинския</w:t>
      </w:r>
      <w:r w:rsidR="00B91E33" w:rsidRPr="00545B97">
        <w:rPr>
          <w:rFonts w:ascii="Times New Roman" w:eastAsia="Times New Roman" w:hAnsi="Times New Roman" w:cs="Times New Roman"/>
          <w:lang w:val="ru-RU" w:eastAsia="bg-BG"/>
        </w:rPr>
        <w:t xml:space="preserve"> </w:t>
      </w:r>
      <w:r w:rsidR="00B91E33" w:rsidRPr="00545B97">
        <w:rPr>
          <w:rFonts w:ascii="Times New Roman" w:eastAsia="Times New Roman" w:hAnsi="Times New Roman" w:cs="Times New Roman"/>
          <w:lang w:eastAsia="bg-BG"/>
        </w:rPr>
        <w:t>съвет и решенията на населението.</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6. (1) </w:t>
      </w:r>
      <w:r w:rsidRPr="00545B97">
        <w:rPr>
          <w:rFonts w:ascii="Times New Roman" w:eastAsia="Times New Roman" w:hAnsi="Times New Roman" w:cs="Times New Roman"/>
          <w:lang w:eastAsia="bg-BG"/>
        </w:rPr>
        <w:t>При осъществяване на дейността си кметът на общината се подпомага от</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заместник-кметове.</w:t>
      </w:r>
    </w:p>
    <w:p w:rsidR="00797C6E"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(2) </w:t>
      </w:r>
      <w:r w:rsidRPr="00545B97">
        <w:rPr>
          <w:rFonts w:ascii="Times New Roman" w:eastAsia="Times New Roman" w:hAnsi="Times New Roman" w:cs="Times New Roman"/>
          <w:lang w:eastAsia="bg-BG"/>
        </w:rPr>
        <w:t>Кметът на общината, в случаите разрешени от закона, може да упълномощава или възлага със заповед на заместник-кметовете, кметовете на кметства, кметските наместници, секретаря на общината и други служители от общинската администрация свои правомощия, като определя</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функциите им.</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7. </w:t>
      </w:r>
      <w:r w:rsidRPr="00545B97">
        <w:rPr>
          <w:rFonts w:ascii="Times New Roman" w:eastAsia="Times New Roman" w:hAnsi="Times New Roman" w:cs="Times New Roman"/>
          <w:lang w:eastAsia="bg-BG"/>
        </w:rPr>
        <w:t>Кметът на общината не може: да извършва търговска дейност по смисъла на Търговския закон, да бъде контрольор, управител или прокурист в търговски дружества, търговски пълномощник, търговски представител, търговски посредник, синдик, ликвидатор или да участва в надзорни, управителни и контролни органи на търговски дружества и кооперации за времето на мандата си.</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val="ru-RU" w:eastAsia="bg-BG"/>
        </w:rPr>
      </w:pPr>
    </w:p>
    <w:p w:rsidR="00545B97"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Раздел II</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ПРАВОМОЩИЯ НА КМЕТА НА ОБЩИНАТА</w:t>
      </w:r>
    </w:p>
    <w:p w:rsidR="00797C6E"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8. (1) </w:t>
      </w:r>
      <w:r w:rsidRPr="00545B97">
        <w:rPr>
          <w:rFonts w:ascii="Times New Roman" w:eastAsia="Times New Roman" w:hAnsi="Times New Roman" w:cs="Times New Roman"/>
          <w:lang w:eastAsia="bg-BG"/>
        </w:rPr>
        <w:t>Кметът на общината:</w:t>
      </w:r>
    </w:p>
    <w:p w:rsidR="00797C6E" w:rsidRPr="00594CE8" w:rsidRDefault="00B91E33" w:rsidP="002C30BF">
      <w:pPr>
        <w:pStyle w:val="a7"/>
        <w:numPr>
          <w:ilvl w:val="0"/>
          <w:numId w:val="16"/>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ръководи цялата изпълнителна дейност на общината;</w:t>
      </w:r>
    </w:p>
    <w:p w:rsidR="00594CE8" w:rsidRPr="00594CE8" w:rsidRDefault="00B91E33" w:rsidP="002C30BF">
      <w:pPr>
        <w:pStyle w:val="a7"/>
        <w:numPr>
          <w:ilvl w:val="0"/>
          <w:numId w:val="16"/>
        </w:numPr>
        <w:tabs>
          <w:tab w:val="left" w:pos="993"/>
        </w:tabs>
        <w:autoSpaceDE w:val="0"/>
        <w:autoSpaceDN w:val="0"/>
        <w:adjustRightInd w:val="0"/>
        <w:spacing w:before="0" w:after="0"/>
        <w:ind w:left="0" w:firstLine="709"/>
        <w:jc w:val="both"/>
        <w:rPr>
          <w:rFonts w:ascii="Times New Roman" w:eastAsia="Times New Roman" w:hAnsi="Times New Roman" w:cs="Times New Roman"/>
          <w:lang w:val="en-US" w:eastAsia="bg-BG"/>
        </w:rPr>
      </w:pPr>
      <w:r w:rsidRPr="00594CE8">
        <w:rPr>
          <w:rFonts w:ascii="Times New Roman" w:eastAsia="Times New Roman" w:hAnsi="Times New Roman" w:cs="Times New Roman"/>
          <w:lang w:eastAsia="bg-BG"/>
        </w:rPr>
        <w:t>насочва и координира дейността на специализираните изпълнителни органи;</w:t>
      </w:r>
    </w:p>
    <w:p w:rsidR="00797C6E" w:rsidRPr="00594CE8" w:rsidRDefault="00B91E33" w:rsidP="002C30BF">
      <w:pPr>
        <w:pStyle w:val="a7"/>
        <w:numPr>
          <w:ilvl w:val="0"/>
          <w:numId w:val="16"/>
        </w:numPr>
        <w:tabs>
          <w:tab w:val="left" w:pos="851"/>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внася за одобрение от общинския съвет структурата на общинск</w:t>
      </w:r>
      <w:r w:rsidR="00797C6E" w:rsidRPr="00594CE8">
        <w:rPr>
          <w:rFonts w:ascii="Times New Roman" w:eastAsia="Times New Roman" w:hAnsi="Times New Roman" w:cs="Times New Roman"/>
          <w:lang w:eastAsia="bg-BG"/>
        </w:rPr>
        <w:t>ата администрация и кметствата;</w:t>
      </w:r>
    </w:p>
    <w:p w:rsidR="00797C6E" w:rsidRPr="00594CE8" w:rsidRDefault="00B91E33" w:rsidP="002C30BF">
      <w:pPr>
        <w:pStyle w:val="a7"/>
        <w:numPr>
          <w:ilvl w:val="0"/>
          <w:numId w:val="16"/>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назначава и освобождава от длъжност заместник кметовете на общината, кметските наместници, ръководителите на звената на издръжка от общинския бюджет, служителите в общинската администрация с изключение на тези по чл. 46, ал. 1, т. 4 от ЗМСМА</w:t>
      </w:r>
      <w:r w:rsidRPr="00594CE8">
        <w:rPr>
          <w:rFonts w:ascii="Times New Roman" w:eastAsia="Times New Roman" w:hAnsi="Times New Roman" w:cs="Times New Roman"/>
          <w:color w:val="000000"/>
          <w:lang w:eastAsia="bg-BG"/>
        </w:rPr>
        <w:t>(старшите специалисти в кметствата)</w:t>
      </w:r>
      <w:r w:rsidRPr="00594CE8">
        <w:rPr>
          <w:rFonts w:ascii="Times New Roman" w:eastAsia="Times New Roman" w:hAnsi="Times New Roman" w:cs="Times New Roman"/>
          <w:lang w:eastAsia="bg-BG"/>
        </w:rPr>
        <w:t xml:space="preserve">  и налага предвидените от закона дисциплинарни наказания;</w:t>
      </w:r>
    </w:p>
    <w:p w:rsidR="00797C6E" w:rsidRPr="00594CE8" w:rsidRDefault="00B91E33" w:rsidP="002C30BF">
      <w:pPr>
        <w:pStyle w:val="a7"/>
        <w:numPr>
          <w:ilvl w:val="0"/>
          <w:numId w:val="16"/>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lastRenderedPageBreak/>
        <w:t>отговаря за опазване на обществения ред, като за осигуряването му издава заповеди,</w:t>
      </w:r>
      <w:r w:rsidRPr="00594CE8">
        <w:rPr>
          <w:rFonts w:ascii="Times New Roman" w:eastAsia="Times New Roman" w:hAnsi="Times New Roman" w:cs="Times New Roman"/>
          <w:lang w:val="ru-RU" w:eastAsia="bg-BG"/>
        </w:rPr>
        <w:t xml:space="preserve"> </w:t>
      </w:r>
      <w:r w:rsidRPr="00594CE8">
        <w:rPr>
          <w:rFonts w:ascii="Times New Roman" w:eastAsia="Times New Roman" w:hAnsi="Times New Roman" w:cs="Times New Roman"/>
          <w:lang w:eastAsia="bg-BG"/>
        </w:rPr>
        <w:t>задължителни за началниците на съответните полицейски служби;</w:t>
      </w:r>
    </w:p>
    <w:p w:rsidR="00797C6E" w:rsidRPr="00594CE8" w:rsidRDefault="00B91E33" w:rsidP="002C30BF">
      <w:pPr>
        <w:pStyle w:val="a7"/>
        <w:numPr>
          <w:ilvl w:val="0"/>
          <w:numId w:val="16"/>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организира и отговаря за разработването и изпълнението на общинския бюджет;</w:t>
      </w:r>
    </w:p>
    <w:p w:rsidR="00797C6E" w:rsidRPr="00594CE8" w:rsidRDefault="00B91E33" w:rsidP="002C30BF">
      <w:pPr>
        <w:pStyle w:val="a7"/>
        <w:numPr>
          <w:ilvl w:val="0"/>
          <w:numId w:val="16"/>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организира изпълнението на дългосрочните програми;</w:t>
      </w:r>
    </w:p>
    <w:p w:rsidR="00797C6E" w:rsidRPr="00594CE8" w:rsidRDefault="00B91E33" w:rsidP="002C30BF">
      <w:pPr>
        <w:pStyle w:val="a7"/>
        <w:numPr>
          <w:ilvl w:val="0"/>
          <w:numId w:val="16"/>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организира изпълнението на решенията на общинския съвет и се отчита пред него за това;</w:t>
      </w:r>
    </w:p>
    <w:p w:rsidR="00797C6E" w:rsidRPr="00594CE8" w:rsidRDefault="00B91E33" w:rsidP="002C30BF">
      <w:pPr>
        <w:pStyle w:val="a7"/>
        <w:numPr>
          <w:ilvl w:val="0"/>
          <w:numId w:val="16"/>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организира изпълнението на задачите, които произтичат от законите, от актовете на</w:t>
      </w:r>
      <w:r w:rsidRPr="00594CE8">
        <w:rPr>
          <w:rFonts w:ascii="Times New Roman" w:eastAsia="Times New Roman" w:hAnsi="Times New Roman" w:cs="Times New Roman"/>
          <w:lang w:val="ru-RU" w:eastAsia="bg-BG"/>
        </w:rPr>
        <w:t xml:space="preserve"> </w:t>
      </w:r>
      <w:r w:rsidRPr="00594CE8">
        <w:rPr>
          <w:rFonts w:ascii="Times New Roman" w:eastAsia="Times New Roman" w:hAnsi="Times New Roman" w:cs="Times New Roman"/>
          <w:lang w:eastAsia="bg-BG"/>
        </w:rPr>
        <w:t>президента на републиката и на Министерския съвет;</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възлага изпълнението на свои функции на кметовете на кметствата, кметските</w:t>
      </w:r>
      <w:r w:rsidRPr="00594CE8">
        <w:rPr>
          <w:rFonts w:ascii="Times New Roman" w:eastAsia="Times New Roman" w:hAnsi="Times New Roman" w:cs="Times New Roman"/>
          <w:lang w:val="ru-RU" w:eastAsia="bg-BG"/>
        </w:rPr>
        <w:t xml:space="preserve"> </w:t>
      </w:r>
      <w:r w:rsidRPr="00594CE8">
        <w:rPr>
          <w:rFonts w:ascii="Times New Roman" w:eastAsia="Times New Roman" w:hAnsi="Times New Roman" w:cs="Times New Roman"/>
          <w:lang w:eastAsia="bg-BG"/>
        </w:rPr>
        <w:t>наместници, заместник кметовете, секретаря на общината и други длъжностни лица, като координира и осъществява контрол за целесъобразността и законосъобразността при тяхното изпълнение. Осъществява контрол по законосъобразността на актовете и действията на кметовете на кметствата при изпълнение на техните правомощия и може да отменя техни актове;</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поддържа връзки с политическите партии, обществените организации и движения, както и с други органи на местното самоуправление в страната и в чужбина;</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организира и провежда действия по защита на населението при бедствия и аварии;</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председателства съвета по сигурност и управление при кризи;</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възлага или разрешава изработването на устройствени планове и техни изменения за територията на общината или за части от нея и одобрява определени устройствени планове при условията и по реда на ЗУТ, както и организира изпълнението им;</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изпълнява функциите на длъжностно лице по гражданско състояние и може да възлага тези функции с писмена заповед на кметовете на кметства,</w:t>
      </w:r>
      <w:r w:rsidR="000071D0" w:rsidRPr="00594CE8">
        <w:rPr>
          <w:rFonts w:ascii="Times New Roman" w:eastAsia="Times New Roman" w:hAnsi="Times New Roman" w:cs="Times New Roman"/>
          <w:lang w:eastAsia="bg-BG"/>
        </w:rPr>
        <w:t xml:space="preserve"> </w:t>
      </w:r>
      <w:r w:rsidRPr="00594CE8">
        <w:rPr>
          <w:rFonts w:ascii="Times New Roman" w:eastAsia="Times New Roman" w:hAnsi="Times New Roman" w:cs="Times New Roman"/>
          <w:lang w:eastAsia="bg-BG"/>
        </w:rPr>
        <w:t>кметските наместници, в които се поддържат регистри за гражданското състояние и на други длъжностни лица от общинската администрация;</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представлява общината пред физически и юридически лица и пред съда;</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осигурява организационно-техническото обслужване на общинския съвет и участва в заседанията му с право на съвещателен глас;</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w:t>
      </w:r>
    </w:p>
    <w:p w:rsidR="00594CE8"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val="en-US" w:eastAsia="bg-BG"/>
        </w:rPr>
      </w:pPr>
      <w:r w:rsidRPr="00594CE8">
        <w:rPr>
          <w:rFonts w:ascii="Times New Roman" w:eastAsia="Times New Roman" w:hAnsi="Times New Roman" w:cs="Times New Roman"/>
          <w:lang w:eastAsia="bg-BG"/>
        </w:rPr>
        <w:t>утвърждава устройствения правилник на общинската администрация;</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осъществява правомощията си по придобиване, управление и разпореждане с</w:t>
      </w:r>
      <w:r w:rsidRPr="00594CE8">
        <w:rPr>
          <w:rFonts w:ascii="Times New Roman" w:eastAsia="Times New Roman" w:hAnsi="Times New Roman" w:cs="Times New Roman"/>
          <w:lang w:val="ru-RU" w:eastAsia="bg-BG"/>
        </w:rPr>
        <w:t xml:space="preserve"> </w:t>
      </w:r>
      <w:r w:rsidRPr="00594CE8">
        <w:rPr>
          <w:rFonts w:ascii="Times New Roman" w:eastAsia="Times New Roman" w:hAnsi="Times New Roman" w:cs="Times New Roman"/>
          <w:lang w:eastAsia="bg-BG"/>
        </w:rPr>
        <w:t>общинското имущество, не</w:t>
      </w:r>
      <w:r w:rsidR="004C3A28" w:rsidRPr="00594CE8">
        <w:rPr>
          <w:rFonts w:ascii="Times New Roman" w:eastAsia="Times New Roman" w:hAnsi="Times New Roman" w:cs="Times New Roman"/>
          <w:lang w:eastAsia="bg-BG"/>
        </w:rPr>
        <w:t xml:space="preserve"> </w:t>
      </w:r>
      <w:r w:rsidRPr="00594CE8">
        <w:rPr>
          <w:rFonts w:ascii="Times New Roman" w:eastAsia="Times New Roman" w:hAnsi="Times New Roman" w:cs="Times New Roman"/>
          <w:lang w:eastAsia="bg-BG"/>
        </w:rPr>
        <w:t>включено в капитала на общински фирми по ред и условия, регламентирани в ЗОС;</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изпълнява функциите на орган по настойничество и попечителство, като възлага това на определени длъжностни лица;</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определя наименованието на длъжностите на държавните служители и разпределението им по групи и рангове, съгласно действащата нормативна уредба на основание чл. 2, ал. 2 от ЗДС.;</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присъжда рангове на държавните служители, съгласно чл. 74 от ЗДС.;</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утвърждава длъжностното и поименното разписание на служителите в общинската администрация и дейностите към нея;</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прави периодично публичен отчет пред населението на общината за изпълнение на програмата му;</w:t>
      </w:r>
    </w:p>
    <w:p w:rsidR="00797C6E" w:rsidRPr="00594CE8" w:rsidRDefault="00B91E33"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lastRenderedPageBreak/>
        <w:t>организира развитието на партньорски отношения с общини от страната и чужбина и с неправителствени организации;</w:t>
      </w:r>
    </w:p>
    <w:p w:rsidR="00797C6E" w:rsidRPr="00594CE8" w:rsidRDefault="00922616" w:rsidP="002C30BF">
      <w:pPr>
        <w:pStyle w:val="a7"/>
        <w:numPr>
          <w:ilvl w:val="0"/>
          <w:numId w:val="16"/>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94CE8">
        <w:rPr>
          <w:rFonts w:ascii="Times New Roman" w:eastAsia="Times New Roman" w:hAnsi="Times New Roman" w:cs="Times New Roman"/>
          <w:lang w:eastAsia="bg-BG"/>
        </w:rPr>
        <w:t>оказва съдействие на етажната собственост</w:t>
      </w:r>
      <w:r w:rsidR="00B91E33" w:rsidRPr="00594CE8">
        <w:rPr>
          <w:rFonts w:ascii="Times New Roman" w:eastAsia="Times New Roman" w:hAnsi="Times New Roman" w:cs="Times New Roman"/>
          <w:lang w:eastAsia="bg-BG"/>
        </w:rPr>
        <w:t xml:space="preserve"> и техните управителни органи при условията и по реда на Закона за упр</w:t>
      </w:r>
      <w:r w:rsidR="00594CE8" w:rsidRPr="00594CE8">
        <w:rPr>
          <w:rFonts w:ascii="Times New Roman" w:eastAsia="Times New Roman" w:hAnsi="Times New Roman" w:cs="Times New Roman"/>
          <w:lang w:eastAsia="bg-BG"/>
        </w:rPr>
        <w:t>авление на етажната собственост.</w:t>
      </w:r>
    </w:p>
    <w:p w:rsidR="00797C6E" w:rsidRDefault="00B91E33" w:rsidP="0086013D">
      <w:pPr>
        <w:tabs>
          <w:tab w:val="left" w:pos="1276"/>
        </w:tabs>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(2) </w:t>
      </w:r>
      <w:r w:rsidRPr="00545B97">
        <w:rPr>
          <w:rFonts w:ascii="Times New Roman" w:eastAsia="Times New Roman" w:hAnsi="Times New Roman" w:cs="Times New Roman"/>
          <w:lang w:eastAsia="bg-BG"/>
        </w:rPr>
        <w:t>Кметът на общината осъществява и други функции, определени със закон, подзаконов нормативен акт или с решение на общинския съвет.</w:t>
      </w:r>
    </w:p>
    <w:p w:rsidR="00797C6E"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(3) </w:t>
      </w:r>
      <w:r w:rsidRPr="00545B97">
        <w:rPr>
          <w:rFonts w:ascii="Times New Roman" w:eastAsia="Times New Roman" w:hAnsi="Times New Roman" w:cs="Times New Roman"/>
          <w:lang w:eastAsia="bg-BG"/>
        </w:rPr>
        <w:t>Кметът на общината, в случаите, определени от закона, изпълнява и функции, възложени му от централните държавни органи.</w:t>
      </w:r>
    </w:p>
    <w:p w:rsidR="00797C6E"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(4) </w:t>
      </w:r>
      <w:r w:rsidRPr="00545B97">
        <w:rPr>
          <w:rFonts w:ascii="Times New Roman" w:eastAsia="Times New Roman" w:hAnsi="Times New Roman" w:cs="Times New Roman"/>
          <w:lang w:eastAsia="bg-BG"/>
        </w:rPr>
        <w:t>Кметът на общината представя пред общинския съвет годишен отчет за изпълнението на бюджета на общината.</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9. </w:t>
      </w:r>
      <w:r w:rsidRPr="00545B97">
        <w:rPr>
          <w:rFonts w:ascii="Times New Roman" w:eastAsia="Times New Roman" w:hAnsi="Times New Roman" w:cs="Times New Roman"/>
          <w:lang w:eastAsia="bg-BG"/>
        </w:rPr>
        <w:t>В изпълнение на своите правомощия кметът на общината издава заповеди.</w:t>
      </w:r>
    </w:p>
    <w:p w:rsidR="00797C6E" w:rsidRDefault="00797C6E" w:rsidP="00751A8B">
      <w:pPr>
        <w:autoSpaceDE w:val="0"/>
        <w:autoSpaceDN w:val="0"/>
        <w:adjustRightInd w:val="0"/>
        <w:spacing w:before="0" w:after="120"/>
        <w:ind w:firstLine="482"/>
        <w:jc w:val="center"/>
        <w:rPr>
          <w:rFonts w:ascii="Times New Roman" w:eastAsia="Times New Roman" w:hAnsi="Times New Roman" w:cs="Times New Roman"/>
          <w:b/>
          <w:bCs/>
          <w:sz w:val="28"/>
          <w:lang w:eastAsia="bg-BG"/>
        </w:rPr>
      </w:pPr>
    </w:p>
    <w:p w:rsidR="0086013D" w:rsidRDefault="0086013D" w:rsidP="00751A8B">
      <w:pPr>
        <w:autoSpaceDE w:val="0"/>
        <w:autoSpaceDN w:val="0"/>
        <w:adjustRightInd w:val="0"/>
        <w:spacing w:before="0" w:after="120"/>
        <w:ind w:firstLine="482"/>
        <w:jc w:val="center"/>
        <w:rPr>
          <w:rFonts w:ascii="Times New Roman" w:eastAsia="Times New Roman" w:hAnsi="Times New Roman" w:cs="Times New Roman"/>
          <w:b/>
          <w:bCs/>
          <w:sz w:val="28"/>
          <w:lang w:eastAsia="bg-BG"/>
        </w:rPr>
      </w:pP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Глава трета</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ЗАМЕСТНИК-КМЕТОВЕ НА ОБЩИНА, КМЕТОВЕ НА КМЕТСТВА И КМЕТСКИ НАМЕСТНИЦИ</w:t>
      </w:r>
    </w:p>
    <w:p w:rsidR="00B91E33" w:rsidRPr="005245D0" w:rsidRDefault="005245D0" w:rsidP="005245D0">
      <w:pPr>
        <w:tabs>
          <w:tab w:val="left" w:pos="4182"/>
          <w:tab w:val="center" w:pos="4777"/>
        </w:tabs>
        <w:autoSpaceDE w:val="0"/>
        <w:autoSpaceDN w:val="0"/>
        <w:adjustRightInd w:val="0"/>
        <w:spacing w:before="0" w:after="120"/>
        <w:ind w:firstLine="482"/>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ab/>
      </w:r>
      <w:r w:rsidRPr="005245D0">
        <w:rPr>
          <w:rFonts w:ascii="Times New Roman" w:eastAsia="Times New Roman" w:hAnsi="Times New Roman" w:cs="Times New Roman"/>
          <w:b/>
          <w:bCs/>
          <w:sz w:val="32"/>
          <w:lang w:eastAsia="bg-BG"/>
        </w:rPr>
        <w:tab/>
      </w:r>
      <w:r w:rsidR="00B91E33" w:rsidRPr="005245D0">
        <w:rPr>
          <w:rFonts w:ascii="Times New Roman" w:eastAsia="Times New Roman" w:hAnsi="Times New Roman" w:cs="Times New Roman"/>
          <w:b/>
          <w:bCs/>
          <w:sz w:val="32"/>
          <w:lang w:eastAsia="bg-BG"/>
        </w:rPr>
        <w:t>Раздел I</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ЗАМЕСТНИК-КМЕТОВЕ</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10. </w:t>
      </w:r>
      <w:r w:rsidRPr="00545B97">
        <w:rPr>
          <w:rFonts w:ascii="Times New Roman" w:eastAsia="Times New Roman" w:hAnsi="Times New Roman" w:cs="Times New Roman"/>
          <w:lang w:eastAsia="bg-BG"/>
        </w:rPr>
        <w:t>Кметът на общината назначава за срока на мандата си заместник-кметове в съответствие с одобрената структура на общинската администрация. Техните пълномощия могат да бъдат прекратени предсрочно без предизвестие със заповед на кмета на общината.</w:t>
      </w:r>
    </w:p>
    <w:p w:rsidR="0086013D"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11. </w:t>
      </w:r>
      <w:r w:rsidRPr="00545B97">
        <w:rPr>
          <w:rFonts w:ascii="Times New Roman" w:eastAsia="Times New Roman" w:hAnsi="Times New Roman" w:cs="Times New Roman"/>
          <w:lang w:eastAsia="bg-BG"/>
        </w:rPr>
        <w:t>Заместник-кметовете не са държавни служители.</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Чл.</w:t>
      </w:r>
      <w:r w:rsidR="0086013D">
        <w:rPr>
          <w:rFonts w:ascii="Times New Roman" w:eastAsia="Times New Roman" w:hAnsi="Times New Roman" w:cs="Times New Roman"/>
          <w:b/>
          <w:bCs/>
          <w:lang w:eastAsia="bg-BG"/>
        </w:rPr>
        <w:t xml:space="preserve"> 12. </w:t>
      </w:r>
      <w:r w:rsidRPr="00545B97">
        <w:rPr>
          <w:rFonts w:ascii="Times New Roman" w:eastAsia="Times New Roman" w:hAnsi="Times New Roman" w:cs="Times New Roman"/>
          <w:lang w:eastAsia="bg-BG"/>
        </w:rPr>
        <w:t>Заместник-кметовете на общината не могат: да извършват търговска дейност по смисъла на Търговския закон,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надзорни, управителни и контролни органи на търговски дружества и кооперации за времето на мандата им.</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Чл.13. (1) </w:t>
      </w:r>
      <w:r w:rsidRPr="00545B97">
        <w:rPr>
          <w:rFonts w:ascii="Times New Roman" w:eastAsia="Times New Roman" w:hAnsi="Times New Roman" w:cs="Times New Roman"/>
          <w:lang w:eastAsia="bg-BG"/>
        </w:rPr>
        <w:t>Съгласно одобрената структура на об</w:t>
      </w:r>
      <w:r w:rsidR="006D4AA2" w:rsidRPr="00545B97">
        <w:rPr>
          <w:rFonts w:ascii="Times New Roman" w:eastAsia="Times New Roman" w:hAnsi="Times New Roman" w:cs="Times New Roman"/>
          <w:lang w:eastAsia="bg-BG"/>
        </w:rPr>
        <w:t>щинската администрация от 01.06.2021</w:t>
      </w:r>
      <w:r w:rsidRPr="00545B97">
        <w:rPr>
          <w:rFonts w:ascii="Times New Roman" w:eastAsia="Times New Roman" w:hAnsi="Times New Roman" w:cs="Times New Roman"/>
          <w:lang w:eastAsia="bg-BG"/>
        </w:rPr>
        <w:t xml:space="preserve"> година, Кмета на общината се подпомага от двама заместник-кметове, съобразно този правилник:</w:t>
      </w:r>
    </w:p>
    <w:p w:rsidR="00B91E33" w:rsidRPr="00545B97" w:rsidRDefault="00B91E33" w:rsidP="002C30BF">
      <w:pPr>
        <w:tabs>
          <w:tab w:val="left" w:pos="993"/>
        </w:tabs>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val="ru-RU" w:eastAsia="bg-BG"/>
        </w:rPr>
        <w:t>(2)</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 xml:space="preserve">Заместник-кмет </w:t>
      </w:r>
      <w:r w:rsidR="0080225D" w:rsidRPr="00545B97">
        <w:rPr>
          <w:rFonts w:ascii="Times New Roman" w:eastAsia="Times New Roman" w:hAnsi="Times New Roman" w:cs="Times New Roman"/>
          <w:lang w:eastAsia="bg-BG"/>
        </w:rPr>
        <w:t>„</w:t>
      </w:r>
      <w:r w:rsidRPr="00545B97">
        <w:rPr>
          <w:rFonts w:ascii="Times New Roman" w:eastAsia="Times New Roman" w:hAnsi="Times New Roman" w:cs="Times New Roman"/>
          <w:lang w:eastAsia="bg-BG"/>
        </w:rPr>
        <w:t>Икономика, евроинтеграция и о</w:t>
      </w:r>
      <w:r w:rsidR="0080225D" w:rsidRPr="00545B97">
        <w:rPr>
          <w:rFonts w:ascii="Times New Roman" w:eastAsia="Times New Roman" w:hAnsi="Times New Roman" w:cs="Times New Roman"/>
          <w:lang w:eastAsia="bg-BG"/>
        </w:rPr>
        <w:t xml:space="preserve">бществени поръчки“ има функции </w:t>
      </w:r>
      <w:r w:rsidR="00744B9B" w:rsidRPr="00545B97">
        <w:rPr>
          <w:rFonts w:ascii="Times New Roman" w:eastAsia="Times New Roman" w:hAnsi="Times New Roman" w:cs="Times New Roman"/>
          <w:lang w:eastAsia="bg-BG"/>
        </w:rPr>
        <w:t>по</w:t>
      </w:r>
      <w:r w:rsidRPr="00545B97">
        <w:rPr>
          <w:rFonts w:ascii="Times New Roman" w:eastAsia="Times New Roman" w:hAnsi="Times New Roman" w:cs="Times New Roman"/>
          <w:lang w:eastAsia="bg-BG"/>
        </w:rPr>
        <w:t>:</w:t>
      </w:r>
    </w:p>
    <w:p w:rsidR="0086013D" w:rsidRDefault="0086013D" w:rsidP="002C30BF">
      <w:pPr>
        <w:pStyle w:val="a7"/>
        <w:numPr>
          <w:ilvl w:val="0"/>
          <w:numId w:val="14"/>
        </w:numPr>
        <w:tabs>
          <w:tab w:val="left" w:pos="993"/>
        </w:tabs>
        <w:autoSpaceDE w:val="0"/>
        <w:autoSpaceDN w:val="0"/>
        <w:adjustRightInd w:val="0"/>
        <w:spacing w:before="0" w:after="0"/>
        <w:ind w:left="0" w:firstLine="993"/>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управление на икономиката и финансите;</w:t>
      </w:r>
    </w:p>
    <w:p w:rsidR="0086013D" w:rsidRPr="0086013D" w:rsidRDefault="00B91E33" w:rsidP="002C30BF">
      <w:pPr>
        <w:pStyle w:val="a7"/>
        <w:numPr>
          <w:ilvl w:val="0"/>
          <w:numId w:val="14"/>
        </w:numPr>
        <w:tabs>
          <w:tab w:val="left" w:pos="993"/>
        </w:tabs>
        <w:autoSpaceDE w:val="0"/>
        <w:autoSpaceDN w:val="0"/>
        <w:adjustRightInd w:val="0"/>
        <w:spacing w:before="0" w:after="0"/>
        <w:ind w:left="0" w:firstLine="993"/>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управление на дейностите по Закона за обществените</w:t>
      </w:r>
      <w:r w:rsidR="0086013D">
        <w:rPr>
          <w:rFonts w:ascii="Times New Roman" w:eastAsia="Times New Roman" w:hAnsi="Times New Roman" w:cs="Times New Roman"/>
          <w:lang w:eastAsia="bg-BG"/>
        </w:rPr>
        <w:t xml:space="preserve"> поръчки и евроинтеграцията.</w:t>
      </w:r>
    </w:p>
    <w:p w:rsidR="00B91E33" w:rsidRPr="0086013D" w:rsidRDefault="00B91E33" w:rsidP="002C30BF">
      <w:pPr>
        <w:tabs>
          <w:tab w:val="left" w:pos="993"/>
        </w:tabs>
        <w:autoSpaceDE w:val="0"/>
        <w:autoSpaceDN w:val="0"/>
        <w:adjustRightInd w:val="0"/>
        <w:spacing w:before="0" w:after="0"/>
        <w:ind w:firstLine="482"/>
        <w:jc w:val="both"/>
        <w:rPr>
          <w:rFonts w:ascii="Times New Roman" w:eastAsia="Times New Roman" w:hAnsi="Times New Roman" w:cs="Times New Roman"/>
          <w:lang w:eastAsia="bg-BG"/>
        </w:rPr>
      </w:pPr>
      <w:r w:rsidRPr="0086013D">
        <w:rPr>
          <w:rFonts w:ascii="Times New Roman" w:eastAsia="Times New Roman" w:hAnsi="Times New Roman" w:cs="Times New Roman"/>
          <w:b/>
          <w:lang w:val="ru-RU" w:eastAsia="bg-BG"/>
        </w:rPr>
        <w:t>(3)</w:t>
      </w:r>
      <w:r w:rsidRPr="0086013D">
        <w:rPr>
          <w:rFonts w:ascii="Times New Roman" w:eastAsia="Times New Roman" w:hAnsi="Times New Roman" w:cs="Times New Roman"/>
          <w:lang w:eastAsia="bg-BG"/>
        </w:rPr>
        <w:t xml:space="preserve"> Заместник-кмет </w:t>
      </w:r>
      <w:r w:rsidR="0080225D" w:rsidRPr="0086013D">
        <w:rPr>
          <w:rFonts w:ascii="Times New Roman" w:eastAsia="Times New Roman" w:hAnsi="Times New Roman" w:cs="Times New Roman"/>
          <w:lang w:eastAsia="bg-BG"/>
        </w:rPr>
        <w:t>„</w:t>
      </w:r>
      <w:r w:rsidRPr="0086013D">
        <w:rPr>
          <w:rFonts w:ascii="Times New Roman" w:eastAsia="Times New Roman" w:hAnsi="Times New Roman" w:cs="Times New Roman"/>
          <w:lang w:eastAsia="bg-BG"/>
        </w:rPr>
        <w:t>Териториално и селищно устройство, общинска собственост и социални дейности</w:t>
      </w:r>
      <w:r w:rsidR="0080225D" w:rsidRPr="0086013D">
        <w:rPr>
          <w:rFonts w:ascii="Times New Roman" w:eastAsia="Times New Roman" w:hAnsi="Times New Roman" w:cs="Times New Roman"/>
          <w:lang w:eastAsia="bg-BG"/>
        </w:rPr>
        <w:t>“</w:t>
      </w:r>
      <w:r w:rsidR="00F0663E" w:rsidRPr="0086013D">
        <w:rPr>
          <w:rFonts w:ascii="Times New Roman" w:eastAsia="Times New Roman" w:hAnsi="Times New Roman" w:cs="Times New Roman"/>
          <w:lang w:eastAsia="bg-BG"/>
        </w:rPr>
        <w:t xml:space="preserve"> има функции</w:t>
      </w:r>
      <w:r w:rsidR="00744B9B" w:rsidRPr="0086013D">
        <w:rPr>
          <w:rFonts w:ascii="Times New Roman" w:eastAsia="Times New Roman" w:hAnsi="Times New Roman" w:cs="Times New Roman"/>
          <w:lang w:eastAsia="bg-BG"/>
        </w:rPr>
        <w:t xml:space="preserve"> по</w:t>
      </w:r>
      <w:r w:rsidRPr="0086013D">
        <w:rPr>
          <w:rFonts w:ascii="Times New Roman" w:eastAsia="Times New Roman" w:hAnsi="Times New Roman" w:cs="Times New Roman"/>
          <w:lang w:eastAsia="bg-BG"/>
        </w:rPr>
        <w:t>:</w:t>
      </w:r>
    </w:p>
    <w:p w:rsidR="00B91E33" w:rsidRPr="0038690D" w:rsidRDefault="00B91E33" w:rsidP="002C30BF">
      <w:pPr>
        <w:pStyle w:val="a7"/>
        <w:numPr>
          <w:ilvl w:val="0"/>
          <w:numId w:val="14"/>
        </w:numPr>
        <w:tabs>
          <w:tab w:val="left" w:pos="993"/>
        </w:tabs>
        <w:autoSpaceDE w:val="0"/>
        <w:autoSpaceDN w:val="0"/>
        <w:adjustRightInd w:val="0"/>
        <w:spacing w:before="0" w:after="0"/>
        <w:ind w:left="0" w:firstLine="993"/>
        <w:jc w:val="both"/>
        <w:rPr>
          <w:rFonts w:ascii="Times New Roman" w:eastAsia="Times New Roman" w:hAnsi="Times New Roman" w:cs="Times New Roman"/>
          <w:lang w:eastAsia="bg-BG"/>
        </w:rPr>
      </w:pPr>
      <w:r w:rsidRPr="0038690D">
        <w:rPr>
          <w:rFonts w:ascii="Times New Roman" w:eastAsia="Times New Roman" w:hAnsi="Times New Roman" w:cs="Times New Roman"/>
          <w:lang w:eastAsia="bg-BG"/>
        </w:rPr>
        <w:t>управление на устройството на територията и  строителството, транспорта, стопанска политика, екологията и чистота;</w:t>
      </w:r>
    </w:p>
    <w:p w:rsidR="00B91E33" w:rsidRPr="0038690D" w:rsidRDefault="00B91E33" w:rsidP="002C30BF">
      <w:pPr>
        <w:pStyle w:val="a7"/>
        <w:numPr>
          <w:ilvl w:val="0"/>
          <w:numId w:val="14"/>
        </w:numPr>
        <w:tabs>
          <w:tab w:val="left" w:pos="993"/>
        </w:tabs>
        <w:autoSpaceDE w:val="0"/>
        <w:autoSpaceDN w:val="0"/>
        <w:adjustRightInd w:val="0"/>
        <w:spacing w:before="0" w:after="0"/>
        <w:ind w:left="0" w:firstLine="993"/>
        <w:jc w:val="both"/>
        <w:rPr>
          <w:rFonts w:ascii="Times New Roman" w:eastAsia="Times New Roman" w:hAnsi="Times New Roman" w:cs="Times New Roman"/>
          <w:lang w:eastAsia="bg-BG"/>
        </w:rPr>
      </w:pPr>
      <w:r w:rsidRPr="0038690D">
        <w:rPr>
          <w:rFonts w:ascii="Times New Roman" w:eastAsia="Times New Roman" w:hAnsi="Times New Roman" w:cs="Times New Roman"/>
          <w:lang w:eastAsia="bg-BG"/>
        </w:rPr>
        <w:t>управление на общинската собственост, хуманитарните дейности и спорт.</w:t>
      </w:r>
    </w:p>
    <w:p w:rsidR="00B91E33" w:rsidRPr="00545B97" w:rsidRDefault="00B91E33" w:rsidP="002C30BF">
      <w:pPr>
        <w:tabs>
          <w:tab w:val="left" w:pos="993"/>
        </w:tabs>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(4)</w:t>
      </w:r>
      <w:r w:rsidRPr="00545B97">
        <w:rPr>
          <w:rFonts w:ascii="Times New Roman" w:eastAsia="Times New Roman" w:hAnsi="Times New Roman" w:cs="Times New Roman"/>
          <w:lang w:eastAsia="bg-BG"/>
        </w:rPr>
        <w:t xml:space="preserve"> Заместник-кметовете ръководят и осъществяват цялостен контрол върху дейността на подчинените им структури, както и по изпълнението на задачите, произтичащи от функционалната им компетентност;</w:t>
      </w:r>
    </w:p>
    <w:p w:rsidR="00B91E33" w:rsidRDefault="00B91E33" w:rsidP="002C30BF">
      <w:pPr>
        <w:tabs>
          <w:tab w:val="left" w:pos="993"/>
        </w:tabs>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lastRenderedPageBreak/>
        <w:t>(5)</w:t>
      </w:r>
      <w:r w:rsidRPr="00545B97">
        <w:rPr>
          <w:rFonts w:ascii="Times New Roman" w:eastAsia="Times New Roman" w:hAnsi="Times New Roman" w:cs="Times New Roman"/>
          <w:lang w:eastAsia="bg-BG"/>
        </w:rPr>
        <w:t xml:space="preserve"> Кметът на общината определя със заповед заместник-кмет, който да изпълнява функциите му при негово отсъствие от общината.</w:t>
      </w:r>
    </w:p>
    <w:p w:rsidR="00BD5B00" w:rsidRPr="00545B97" w:rsidRDefault="00BD5B00" w:rsidP="00751A8B">
      <w:pPr>
        <w:autoSpaceDE w:val="0"/>
        <w:autoSpaceDN w:val="0"/>
        <w:adjustRightInd w:val="0"/>
        <w:spacing w:before="0" w:after="0"/>
        <w:ind w:firstLine="482"/>
        <w:jc w:val="both"/>
        <w:rPr>
          <w:rFonts w:ascii="Times New Roman" w:eastAsia="Times New Roman" w:hAnsi="Times New Roman" w:cs="Times New Roman"/>
          <w:lang w:eastAsia="bg-BG"/>
        </w:rPr>
      </w:pP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Раздел II</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КМЕТОВЕ НА КМЕТСТВА</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14. </w:t>
      </w:r>
      <w:r w:rsidRPr="00545B97">
        <w:rPr>
          <w:rFonts w:ascii="Times New Roman" w:eastAsia="Times New Roman" w:hAnsi="Times New Roman" w:cs="Times New Roman"/>
          <w:lang w:eastAsia="bg-BG"/>
        </w:rPr>
        <w:t>В състава на община Раднево влизат</w:t>
      </w:r>
      <w:r w:rsidR="00817473" w:rsidRPr="00545B97">
        <w:rPr>
          <w:rFonts w:ascii="Times New Roman" w:eastAsia="Times New Roman" w:hAnsi="Times New Roman" w:cs="Times New Roman"/>
          <w:lang w:eastAsia="bg-BG"/>
        </w:rPr>
        <w:t xml:space="preserve"> следните 9</w:t>
      </w:r>
      <w:r w:rsidRPr="00545B97">
        <w:rPr>
          <w:rFonts w:ascii="Times New Roman" w:eastAsia="Times New Roman" w:hAnsi="Times New Roman" w:cs="Times New Roman"/>
          <w:lang w:eastAsia="bg-BG"/>
        </w:rPr>
        <w:t xml:space="preserve"> кметства: Сърнево, Знаменосец, Трояново, Ковачево, Полски Градец, Любеново, Трънково, Коларово, Боздуганов</w:t>
      </w:r>
      <w:r w:rsidR="00817473" w:rsidRPr="00545B97">
        <w:rPr>
          <w:rFonts w:ascii="Times New Roman" w:eastAsia="Times New Roman" w:hAnsi="Times New Roman" w:cs="Times New Roman"/>
          <w:lang w:eastAsia="bg-BG"/>
        </w:rPr>
        <w:t>о</w:t>
      </w:r>
      <w:r w:rsidRPr="00545B97">
        <w:rPr>
          <w:rFonts w:ascii="Times New Roman" w:eastAsia="Times New Roman" w:hAnsi="Times New Roman" w:cs="Times New Roman"/>
          <w:lang w:eastAsia="bg-BG"/>
        </w:rPr>
        <w:t>.</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15. </w:t>
      </w:r>
      <w:r w:rsidRPr="00545B97">
        <w:rPr>
          <w:rFonts w:ascii="Times New Roman" w:eastAsia="Times New Roman" w:hAnsi="Times New Roman" w:cs="Times New Roman"/>
          <w:lang w:eastAsia="bg-BG"/>
        </w:rPr>
        <w:t>Кметовете на кметства не могат: да извършват търговска дейност по смисъла на Търговския закон,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надзорни, управителни и контролни органи на търговски дружества и кооперации за времето на мандата им.</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16. (1) </w:t>
      </w:r>
      <w:r w:rsidRPr="00545B97">
        <w:rPr>
          <w:rFonts w:ascii="Times New Roman" w:eastAsia="Times New Roman" w:hAnsi="Times New Roman" w:cs="Times New Roman"/>
          <w:lang w:eastAsia="bg-BG"/>
        </w:rPr>
        <w:t>Кметът на кметство:</w:t>
      </w:r>
    </w:p>
    <w:p w:rsidR="00B91E33"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изпълнява бюджета на общината в частта му за кметството;</w:t>
      </w:r>
    </w:p>
    <w:p w:rsidR="00B91E33"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организира провеждането на благоустройствени, комунални и други мероприятия;</w:t>
      </w:r>
    </w:p>
    <w:p w:rsidR="00B91E33"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упражнява контрол за законосъобразното използване и отговаря за поддържането, охраната и опазването на общинската собственост на територията на кметството;</w:t>
      </w:r>
    </w:p>
    <w:p w:rsidR="00B91E33"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назначава и освобождава служителите в кметството, които подпомагат неговата дейност, в съответствие с утвърдената структура, ръководи работата на работниците, назначени по временните програми и щатове;</w:t>
      </w:r>
    </w:p>
    <w:p w:rsidR="00B91E33"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приема мерки за подобряване и възстановяване на околната среда и организира охраната на полските имоти;</w:t>
      </w:r>
    </w:p>
    <w:p w:rsidR="00B91E33"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води регистрите на населението и за гражданско състояние и изпраща актуализационни съобщения до ЕСГРАОН;</w:t>
      </w:r>
    </w:p>
    <w:p w:rsidR="00CA5C20"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осигурява извършването на административни услуги на физически и юридически лица;</w:t>
      </w:r>
    </w:p>
    <w:p w:rsidR="00B91E33"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осигурява спазването на обществения ред; има правомощия по чл. 70, 72, 80, 81, 83, 85 и 87 от Закона за Министерството на вътрешните работи, на съответната територия до пристигане на полицейския орган; организира и ръководи защитата на населението при бедствия и аварии;</w:t>
      </w:r>
    </w:p>
    <w:p w:rsidR="00B91E33" w:rsidRPr="0086013D" w:rsidRDefault="00B91E33" w:rsidP="002C30BF">
      <w:pPr>
        <w:pStyle w:val="a7"/>
        <w:numPr>
          <w:ilvl w:val="0"/>
          <w:numId w:val="17"/>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представлява кметството пред населението, пред обществени и политически организации и пред други кметства;</w:t>
      </w:r>
    </w:p>
    <w:p w:rsidR="00B91E33" w:rsidRPr="0086013D" w:rsidRDefault="00B91E33" w:rsidP="007D5A9A">
      <w:pPr>
        <w:pStyle w:val="a7"/>
        <w:numPr>
          <w:ilvl w:val="0"/>
          <w:numId w:val="17"/>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организира изпълнението на актовете на общинския съвет и на кмета на общината,</w:t>
      </w:r>
      <w:r w:rsidRPr="0086013D">
        <w:rPr>
          <w:rFonts w:ascii="Times New Roman" w:eastAsia="Times New Roman" w:hAnsi="Times New Roman" w:cs="Times New Roman"/>
          <w:lang w:val="ru-RU" w:eastAsia="bg-BG"/>
        </w:rPr>
        <w:t xml:space="preserve"> </w:t>
      </w:r>
      <w:r w:rsidRPr="0086013D">
        <w:rPr>
          <w:rFonts w:ascii="Times New Roman" w:eastAsia="Times New Roman" w:hAnsi="Times New Roman" w:cs="Times New Roman"/>
          <w:lang w:eastAsia="bg-BG"/>
        </w:rPr>
        <w:t>отнасящи се до територията и гражданите на кметството; свиква общо събрание на населението в кметството;</w:t>
      </w:r>
    </w:p>
    <w:p w:rsidR="00B91E33" w:rsidRPr="0086013D" w:rsidRDefault="00B91E33" w:rsidP="007D5A9A">
      <w:pPr>
        <w:pStyle w:val="a7"/>
        <w:numPr>
          <w:ilvl w:val="0"/>
          <w:numId w:val="17"/>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86013D">
        <w:rPr>
          <w:rFonts w:ascii="Times New Roman" w:eastAsia="Times New Roman" w:hAnsi="Times New Roman" w:cs="Times New Roman"/>
          <w:lang w:eastAsia="bg-BG"/>
        </w:rPr>
        <w:t>изпълнява и други функции, въ</w:t>
      </w:r>
      <w:r w:rsidR="0086013D" w:rsidRPr="0086013D">
        <w:rPr>
          <w:rFonts w:ascii="Times New Roman" w:eastAsia="Times New Roman" w:hAnsi="Times New Roman" w:cs="Times New Roman"/>
          <w:lang w:eastAsia="bg-BG"/>
        </w:rPr>
        <w:t>зложени му от кмета на общината.</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(2) </w:t>
      </w:r>
      <w:r w:rsidRPr="00545B97">
        <w:rPr>
          <w:rFonts w:ascii="Times New Roman" w:eastAsia="Times New Roman" w:hAnsi="Times New Roman" w:cs="Times New Roman"/>
          <w:lang w:eastAsia="bg-BG"/>
        </w:rPr>
        <w:t>Кметовете на кметства могат да участват в заседанията на общинския съвет с право на съвещателен глас и задължително вземат участие при обсъждането на въпроси, отнасящи се до кметството.</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(3) </w:t>
      </w:r>
      <w:r w:rsidRPr="00545B97">
        <w:rPr>
          <w:rFonts w:ascii="Times New Roman" w:eastAsia="Times New Roman" w:hAnsi="Times New Roman" w:cs="Times New Roman"/>
          <w:lang w:eastAsia="bg-BG"/>
        </w:rPr>
        <w:t>Кметът на кметство изпълнява и други функции, възложени от закон, подзаконови</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нормативни актове или решения на общинския съвет.</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(4) </w:t>
      </w:r>
      <w:r w:rsidRPr="00545B97">
        <w:rPr>
          <w:rFonts w:ascii="Times New Roman" w:eastAsia="Times New Roman" w:hAnsi="Times New Roman" w:cs="Times New Roman"/>
          <w:lang w:eastAsia="bg-BG"/>
        </w:rPr>
        <w:t>Правомощията на кмет на кметство в населеното място  Раднево, което е</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административен център на общината, се изпълняват от кмета на общината.</w:t>
      </w:r>
    </w:p>
    <w:p w:rsidR="00CA5C20" w:rsidRDefault="00CA5C20" w:rsidP="00751A8B">
      <w:pPr>
        <w:autoSpaceDE w:val="0"/>
        <w:autoSpaceDN w:val="0"/>
        <w:adjustRightInd w:val="0"/>
        <w:spacing w:before="0" w:after="120"/>
        <w:ind w:firstLine="482"/>
        <w:jc w:val="center"/>
        <w:rPr>
          <w:rFonts w:ascii="Times New Roman" w:eastAsia="Times New Roman" w:hAnsi="Times New Roman" w:cs="Times New Roman"/>
          <w:b/>
          <w:bCs/>
          <w:sz w:val="28"/>
          <w:lang w:eastAsia="bg-BG"/>
        </w:rPr>
      </w:pP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lastRenderedPageBreak/>
        <w:t>Раздел III</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КМЕТСКИ НАМЕСТНИЦИ</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17. </w:t>
      </w:r>
      <w:r w:rsidRPr="00545B97">
        <w:rPr>
          <w:rFonts w:ascii="Times New Roman" w:eastAsia="Times New Roman" w:hAnsi="Times New Roman" w:cs="Times New Roman"/>
          <w:lang w:eastAsia="bg-BG"/>
        </w:rPr>
        <w:t>В населените места, които не са административен център на кметство, кметът  на общината може да назначи за срока на мандата кметски наместник в съответствие с утвърдената численост и структура на общинската администрация.</w:t>
      </w:r>
    </w:p>
    <w:p w:rsidR="007E59DB" w:rsidRPr="00545B97" w:rsidRDefault="007E59DB"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18. </w:t>
      </w:r>
      <w:r w:rsidRPr="00545B97">
        <w:rPr>
          <w:rFonts w:ascii="Times New Roman" w:eastAsia="Times New Roman" w:hAnsi="Times New Roman" w:cs="Times New Roman"/>
          <w:lang w:eastAsia="bg-BG"/>
        </w:rPr>
        <w:t>Кметът назначава кметски наместници в следните 12 населени места: Българене, Бели бряг, Даскал Атанас</w:t>
      </w:r>
      <w:r w:rsidR="008B3D60" w:rsidRPr="00545B97">
        <w:rPr>
          <w:rFonts w:ascii="Times New Roman" w:eastAsia="Times New Roman" w:hAnsi="Times New Roman" w:cs="Times New Roman"/>
          <w:lang w:eastAsia="bg-BG"/>
        </w:rPr>
        <w:t>ово, Диня, Ковач, Маца, Землен,</w:t>
      </w:r>
      <w:r w:rsidRPr="00545B97">
        <w:rPr>
          <w:rFonts w:ascii="Times New Roman" w:eastAsia="Times New Roman" w:hAnsi="Times New Roman" w:cs="Times New Roman"/>
          <w:lang w:eastAsia="bg-BG"/>
        </w:rPr>
        <w:t xml:space="preserve"> Константиновец, Рисиманово, Тихомирово, Тополяне и Свободен.</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19. </w:t>
      </w:r>
      <w:r w:rsidRPr="00545B97">
        <w:rPr>
          <w:rFonts w:ascii="Times New Roman" w:eastAsia="Times New Roman" w:hAnsi="Times New Roman" w:cs="Times New Roman"/>
          <w:lang w:eastAsia="bg-BG"/>
        </w:rPr>
        <w:t>Кметските наместници не могат: да извършват търговска дейност по смисъла на Търговския закон, да бъдат контрольори, управители или прокуристи в търговски дружества, търговски пълномощници, търговски представители, търговски посредници, синдици, ликвидатори или да участват в надзорни, управителни и контролни органи на търговски дружества и кооперации за времето на мандата им.</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20. (1) </w:t>
      </w:r>
      <w:r w:rsidRPr="00545B97">
        <w:rPr>
          <w:rFonts w:ascii="Times New Roman" w:eastAsia="Times New Roman" w:hAnsi="Times New Roman" w:cs="Times New Roman"/>
          <w:lang w:eastAsia="bg-BG"/>
        </w:rPr>
        <w:t>Кметският наместник има следните пълномощия:</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изпълнява бюджета на общината в частта му за населеното място;</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организира провеждането на благоустройствени, комунални и други мероприятия;</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упражнява контрол за законосъобразното използване и отговаря за поддържането,</w:t>
      </w:r>
      <w:r w:rsidRPr="002F3FDF">
        <w:rPr>
          <w:rFonts w:ascii="Times New Roman" w:eastAsia="Times New Roman" w:hAnsi="Times New Roman" w:cs="Times New Roman"/>
          <w:lang w:val="ru-RU" w:eastAsia="bg-BG"/>
        </w:rPr>
        <w:t xml:space="preserve"> </w:t>
      </w:r>
      <w:r w:rsidRPr="002F3FDF">
        <w:rPr>
          <w:rFonts w:ascii="Times New Roman" w:eastAsia="Times New Roman" w:hAnsi="Times New Roman" w:cs="Times New Roman"/>
          <w:lang w:eastAsia="bg-BG"/>
        </w:rPr>
        <w:t>охраната и опазването на общинската собственост на територията на населеното място;</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приема мерки за подобряване и възстановяване на околната среда и организира охраната на полските имоти;</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води регистрите на населението и за гражданско състояние и изпраща актуализационни съобщения до ЕСГРАОН;</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осигурява извършването на административни услуги на физически и юридически лица;</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осигурява спазването на обществения ред; има правомощия по чл. 70, 72, 80, 81, 83, 85 и 87 от Закона за Министерството на вътрешните работи, на съответната територия до пристигане на полицейския орган;</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организира и ръководи защитата на населението при бедствия и аварии;</w:t>
      </w:r>
    </w:p>
    <w:p w:rsidR="00B91E33" w:rsidRPr="002F3FDF" w:rsidRDefault="00B91E33" w:rsidP="007D5A9A">
      <w:pPr>
        <w:pStyle w:val="a7"/>
        <w:numPr>
          <w:ilvl w:val="0"/>
          <w:numId w:val="23"/>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представлява населеното място пред населението, пред обществени и политически</w:t>
      </w:r>
      <w:r w:rsidRPr="002F3FDF">
        <w:rPr>
          <w:rFonts w:ascii="Times New Roman" w:eastAsia="Times New Roman" w:hAnsi="Times New Roman" w:cs="Times New Roman"/>
          <w:lang w:val="ru-RU" w:eastAsia="bg-BG"/>
        </w:rPr>
        <w:t xml:space="preserve"> </w:t>
      </w:r>
      <w:r w:rsidRPr="002F3FDF">
        <w:rPr>
          <w:rFonts w:ascii="Times New Roman" w:eastAsia="Times New Roman" w:hAnsi="Times New Roman" w:cs="Times New Roman"/>
          <w:lang w:eastAsia="bg-BG"/>
        </w:rPr>
        <w:t>организации, пред други кметства и населени места;</w:t>
      </w:r>
    </w:p>
    <w:p w:rsidR="00B91E33" w:rsidRPr="002F3FDF" w:rsidRDefault="00B91E33" w:rsidP="007D5A9A">
      <w:pPr>
        <w:pStyle w:val="a7"/>
        <w:numPr>
          <w:ilvl w:val="0"/>
          <w:numId w:val="23"/>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организира изпълнението на актовете на общинския съвет и на кмета на общината, отнасящи се до територията и гражданите на населеното място;</w:t>
      </w:r>
    </w:p>
    <w:p w:rsidR="00B91E33" w:rsidRPr="002F3FDF" w:rsidRDefault="00B91E33" w:rsidP="007D5A9A">
      <w:pPr>
        <w:pStyle w:val="a7"/>
        <w:numPr>
          <w:ilvl w:val="0"/>
          <w:numId w:val="23"/>
        </w:numPr>
        <w:tabs>
          <w:tab w:val="left" w:pos="993"/>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2F3FDF">
        <w:rPr>
          <w:rFonts w:ascii="Times New Roman" w:eastAsia="Times New Roman" w:hAnsi="Times New Roman" w:cs="Times New Roman"/>
          <w:lang w:eastAsia="bg-BG"/>
        </w:rPr>
        <w:t>свиква общо събрание на</w:t>
      </w:r>
      <w:r w:rsidR="007A5873" w:rsidRPr="002F3FDF">
        <w:rPr>
          <w:rFonts w:ascii="Times New Roman" w:eastAsia="Times New Roman" w:hAnsi="Times New Roman" w:cs="Times New Roman"/>
          <w:lang w:eastAsia="bg-BG"/>
        </w:rPr>
        <w:t xml:space="preserve"> населението в населеното място.</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(2) </w:t>
      </w:r>
      <w:r w:rsidRPr="00545B97">
        <w:rPr>
          <w:rFonts w:ascii="Times New Roman" w:eastAsia="Times New Roman" w:hAnsi="Times New Roman" w:cs="Times New Roman"/>
          <w:lang w:eastAsia="bg-BG"/>
        </w:rPr>
        <w:t>Кметските наместници могат да участват в заседанията на общинския съвет с право на съвещателен глас и задължително вземат участие при обсъждане на въпроси, отнасящи се до населеното място.</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(3) </w:t>
      </w:r>
      <w:r w:rsidRPr="00545B97">
        <w:rPr>
          <w:rFonts w:ascii="Times New Roman" w:eastAsia="Times New Roman" w:hAnsi="Times New Roman" w:cs="Times New Roman"/>
          <w:lang w:eastAsia="bg-BG"/>
        </w:rPr>
        <w:t>Кметските наместници изпълняват и други функции, възложени им от закона, подзаконови нормативни актове, решения на общинския съвет или от кмета на общината.</w:t>
      </w:r>
    </w:p>
    <w:p w:rsidR="00B91E33"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(4) </w:t>
      </w:r>
      <w:r w:rsidRPr="00545B97">
        <w:rPr>
          <w:rFonts w:ascii="Times New Roman" w:eastAsia="Times New Roman" w:hAnsi="Times New Roman" w:cs="Times New Roman"/>
          <w:lang w:eastAsia="bg-BG"/>
        </w:rPr>
        <w:t>Кметските наместници са органи на изпълнителната власт в населеното място. Те могат да бъдат освобождавани предсрочно без предизвестие от кмета на общината.</w:t>
      </w:r>
    </w:p>
    <w:p w:rsidR="007A5873" w:rsidRDefault="007A5873" w:rsidP="00751A8B">
      <w:pPr>
        <w:autoSpaceDE w:val="0"/>
        <w:autoSpaceDN w:val="0"/>
        <w:adjustRightInd w:val="0"/>
        <w:spacing w:before="0" w:after="120"/>
        <w:ind w:firstLine="482"/>
        <w:jc w:val="center"/>
        <w:rPr>
          <w:rFonts w:ascii="Times New Roman" w:eastAsia="Times New Roman" w:hAnsi="Times New Roman" w:cs="Times New Roman"/>
          <w:b/>
          <w:bCs/>
          <w:sz w:val="28"/>
          <w:lang w:eastAsia="bg-BG"/>
        </w:rPr>
      </w:pPr>
    </w:p>
    <w:p w:rsidR="007A5873" w:rsidRDefault="007A5873" w:rsidP="00751A8B">
      <w:pPr>
        <w:autoSpaceDE w:val="0"/>
        <w:autoSpaceDN w:val="0"/>
        <w:adjustRightInd w:val="0"/>
        <w:spacing w:before="0" w:after="120"/>
        <w:ind w:firstLine="482"/>
        <w:jc w:val="center"/>
        <w:rPr>
          <w:rFonts w:ascii="Times New Roman" w:eastAsia="Times New Roman" w:hAnsi="Times New Roman" w:cs="Times New Roman"/>
          <w:b/>
          <w:bCs/>
          <w:sz w:val="28"/>
          <w:lang w:val="en-US" w:eastAsia="bg-BG"/>
        </w:rPr>
      </w:pPr>
    </w:p>
    <w:p w:rsidR="005245D0" w:rsidRPr="005245D0" w:rsidRDefault="005245D0" w:rsidP="00751A8B">
      <w:pPr>
        <w:autoSpaceDE w:val="0"/>
        <w:autoSpaceDN w:val="0"/>
        <w:adjustRightInd w:val="0"/>
        <w:spacing w:before="0" w:after="120"/>
        <w:ind w:firstLine="482"/>
        <w:jc w:val="center"/>
        <w:rPr>
          <w:rFonts w:ascii="Times New Roman" w:eastAsia="Times New Roman" w:hAnsi="Times New Roman" w:cs="Times New Roman"/>
          <w:b/>
          <w:bCs/>
          <w:sz w:val="28"/>
          <w:lang w:val="en-US" w:eastAsia="bg-BG"/>
        </w:rPr>
      </w:pP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Глава четвърта</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lastRenderedPageBreak/>
        <w:t>ОБЩИНСКА АДМИНИСТРАЦИЯ</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Раздел I</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ОБЩИ ПОЛОЖЕНИЯ</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21. </w:t>
      </w:r>
      <w:r w:rsidRPr="00545B97">
        <w:rPr>
          <w:rFonts w:ascii="Times New Roman" w:eastAsia="Times New Roman" w:hAnsi="Times New Roman" w:cs="Times New Roman"/>
          <w:lang w:eastAsia="bg-BG"/>
        </w:rPr>
        <w:t>Общинската администрация извършва административни услуги при спазване на</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принципите за законност, бързина, достъпност и икономичност на времето по предоставянето на</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тези услуги и спазва изискванията за качествено и удобно за физическите и юридическите лица</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административно обслужване.</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22. (1) </w:t>
      </w:r>
      <w:r w:rsidRPr="00545B97">
        <w:rPr>
          <w:rFonts w:ascii="Times New Roman" w:eastAsia="Times New Roman" w:hAnsi="Times New Roman" w:cs="Times New Roman"/>
          <w:lang w:eastAsia="bg-BG"/>
        </w:rPr>
        <w:t>Общинската администрация е обща</w:t>
      </w:r>
      <w:r w:rsidR="00A5141D" w:rsidRPr="00545B97">
        <w:rPr>
          <w:rFonts w:ascii="Times New Roman" w:eastAsia="Times New Roman" w:hAnsi="Times New Roman" w:cs="Times New Roman"/>
          <w:lang w:eastAsia="bg-BG"/>
        </w:rPr>
        <w:t xml:space="preserve"> и специализирана, обособена в 6</w:t>
      </w:r>
      <w:r w:rsidRPr="00545B97">
        <w:rPr>
          <w:rFonts w:ascii="Times New Roman" w:eastAsia="Times New Roman" w:hAnsi="Times New Roman" w:cs="Times New Roman"/>
          <w:lang w:eastAsia="bg-BG"/>
        </w:rPr>
        <w:t xml:space="preserve"> дирекции Извън нея са отделни направления, които упражняват отделни функции по специални закони.</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(2) </w:t>
      </w:r>
      <w:r w:rsidRPr="00545B97">
        <w:rPr>
          <w:rFonts w:ascii="Times New Roman" w:eastAsia="Times New Roman" w:hAnsi="Times New Roman" w:cs="Times New Roman"/>
          <w:lang w:eastAsia="bg-BG"/>
        </w:rPr>
        <w:t>Общата администрация осигурява технически дейността на органите на местната власт и на специализираната администрация и извършва дейности по административното обслужване на гражданите, физическите и юридическите лица.</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(3) </w:t>
      </w:r>
      <w:r w:rsidRPr="00545B97">
        <w:rPr>
          <w:rFonts w:ascii="Times New Roman" w:eastAsia="Times New Roman" w:hAnsi="Times New Roman" w:cs="Times New Roman"/>
          <w:lang w:eastAsia="bg-BG"/>
        </w:rPr>
        <w:t>Специализираната администрация подпомага и осигурява осъществяването на</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правомощията на органите на местната власт.</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val="ru-RU" w:eastAsia="bg-BG"/>
        </w:rPr>
        <w:t xml:space="preserve">(4) </w:t>
      </w:r>
      <w:r w:rsidRPr="00545B97">
        <w:rPr>
          <w:rFonts w:ascii="Times New Roman" w:eastAsia="Times New Roman" w:hAnsi="Times New Roman" w:cs="Times New Roman"/>
          <w:lang w:eastAsia="bg-BG"/>
        </w:rPr>
        <w:t>Общата численост на персонала в Общинска администрация  се утвърждава от Общинския съвет</w:t>
      </w:r>
      <w:r w:rsidRPr="00545B97">
        <w:rPr>
          <w:rFonts w:ascii="Times New Roman" w:eastAsia="Times New Roman" w:hAnsi="Times New Roman" w:cs="Times New Roman"/>
          <w:lang w:val="ru-RU" w:eastAsia="bg-BG"/>
        </w:rPr>
        <w:t xml:space="preserve"> </w:t>
      </w:r>
      <w:r w:rsidRPr="00545B97">
        <w:rPr>
          <w:rFonts w:ascii="Times New Roman" w:eastAsia="Times New Roman" w:hAnsi="Times New Roman" w:cs="Times New Roman"/>
          <w:lang w:eastAsia="bg-BG"/>
        </w:rPr>
        <w:t>по предложение на Кмета на общината.</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(5) </w:t>
      </w:r>
      <w:r w:rsidRPr="00545B97">
        <w:rPr>
          <w:rFonts w:ascii="Times New Roman" w:eastAsia="Times New Roman" w:hAnsi="Times New Roman" w:cs="Times New Roman"/>
          <w:lang w:eastAsia="bg-BG"/>
        </w:rPr>
        <w:t>Дирекциите и отделите са структурни звена за ръководство, организация, координация и контрол в съответните сфери от работата на общинската администрация и осъществяват дейност в рамките на предоставените правомощия и функции, определени в нормативните актове и този правилник.</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23. </w:t>
      </w:r>
      <w:r w:rsidRPr="00545B97">
        <w:rPr>
          <w:rFonts w:ascii="Times New Roman" w:eastAsia="Times New Roman" w:hAnsi="Times New Roman" w:cs="Times New Roman"/>
          <w:lang w:eastAsia="bg-BG"/>
        </w:rPr>
        <w:t>Структурните звена на общинската администрация участват в изготвянето и реализирането на проекти за привличане на средства от национални и международни програми и фондове, за развитие на инфраструктурата и подпомагане дейностите на общината, както и при разработване и реализиране на съвместни програми и проекти с неправителствени организации.</w:t>
      </w:r>
    </w:p>
    <w:p w:rsidR="0038690D" w:rsidRDefault="0038690D" w:rsidP="00751A8B">
      <w:pPr>
        <w:autoSpaceDE w:val="0"/>
        <w:autoSpaceDN w:val="0"/>
        <w:adjustRightInd w:val="0"/>
        <w:spacing w:before="0" w:after="120"/>
        <w:ind w:firstLine="482"/>
        <w:jc w:val="center"/>
        <w:rPr>
          <w:rFonts w:ascii="Times New Roman" w:eastAsia="Times New Roman" w:hAnsi="Times New Roman" w:cs="Times New Roman"/>
          <w:b/>
          <w:bCs/>
          <w:sz w:val="28"/>
          <w:lang w:eastAsia="bg-BG"/>
        </w:rPr>
      </w:pP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Раздел II</w:t>
      </w:r>
    </w:p>
    <w:p w:rsidR="00B91E33" w:rsidRPr="005245D0" w:rsidRDefault="00B91E33" w:rsidP="00751A8B">
      <w:pPr>
        <w:autoSpaceDE w:val="0"/>
        <w:autoSpaceDN w:val="0"/>
        <w:adjustRightInd w:val="0"/>
        <w:spacing w:before="0" w:after="120"/>
        <w:ind w:firstLine="482"/>
        <w:jc w:val="center"/>
        <w:rPr>
          <w:rFonts w:ascii="Times New Roman" w:eastAsia="Times New Roman" w:hAnsi="Times New Roman" w:cs="Times New Roman"/>
          <w:b/>
          <w:bCs/>
          <w:sz w:val="32"/>
          <w:lang w:eastAsia="bg-BG"/>
        </w:rPr>
      </w:pPr>
      <w:r w:rsidRPr="005245D0">
        <w:rPr>
          <w:rFonts w:ascii="Times New Roman" w:eastAsia="Times New Roman" w:hAnsi="Times New Roman" w:cs="Times New Roman"/>
          <w:b/>
          <w:bCs/>
          <w:sz w:val="32"/>
          <w:lang w:eastAsia="bg-BG"/>
        </w:rPr>
        <w:t>СЕКРЕТАР НА ОБЩИНА</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Чл.</w:t>
      </w:r>
      <w:r w:rsidR="00ED2332">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24(1)</w:t>
      </w:r>
      <w:r w:rsidRPr="00545B97">
        <w:rPr>
          <w:rFonts w:ascii="Times New Roman" w:eastAsia="Times New Roman" w:hAnsi="Times New Roman" w:cs="Times New Roman"/>
          <w:lang w:eastAsia="bg-BG"/>
        </w:rPr>
        <w:t xml:space="preserve"> Секретарят на Общината се назначава и освобождава от Кмета на Общината.</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(2)</w:t>
      </w:r>
      <w:r w:rsidRPr="00545B97">
        <w:rPr>
          <w:rFonts w:ascii="Times New Roman" w:eastAsia="Times New Roman" w:hAnsi="Times New Roman" w:cs="Times New Roman"/>
          <w:lang w:eastAsia="bg-BG"/>
        </w:rPr>
        <w:t xml:space="preserve"> Секретарят на Общината трябва да бъде лице с висше образование.</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(3)</w:t>
      </w:r>
      <w:r w:rsidRPr="00545B97">
        <w:rPr>
          <w:rFonts w:ascii="Times New Roman" w:eastAsia="Times New Roman" w:hAnsi="Times New Roman" w:cs="Times New Roman"/>
          <w:lang w:eastAsia="bg-BG"/>
        </w:rPr>
        <w:t xml:space="preserve"> Секретарят на Общината не може да ръководи политическа партия или нейна структура, да извършва търговска дейност по смисъла на Търговския закон, да бъде управител или да участва в надзорни, управителни и контролни органи на търговски дружества и кооперации.</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Чл.</w:t>
      </w:r>
      <w:r w:rsidR="00ED2332">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25(1)</w:t>
      </w:r>
      <w:r w:rsidRPr="00545B97">
        <w:rPr>
          <w:rFonts w:ascii="Times New Roman" w:eastAsia="Times New Roman" w:hAnsi="Times New Roman" w:cs="Times New Roman"/>
          <w:lang w:eastAsia="bg-BG"/>
        </w:rPr>
        <w:t xml:space="preserve"> Секретарят на Общината организира, координира и контролира функционирането на общинската администрация за точното спазване на нормативните актове.</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(2)</w:t>
      </w:r>
      <w:r w:rsidRPr="00545B97">
        <w:rPr>
          <w:rFonts w:ascii="Times New Roman" w:eastAsia="Times New Roman" w:hAnsi="Times New Roman" w:cs="Times New Roman"/>
          <w:lang w:eastAsia="bg-BG"/>
        </w:rPr>
        <w:t xml:space="preserve"> Секретарят на Общината:</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организира дейността на общинската администрация;</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отговаря за условията на работа на служителите на общината и за организационно-техническото обзавеждане на службите;</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организира деловодството, документооборота в общината и общинския архив;</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lastRenderedPageBreak/>
        <w:t>отговаря за дейността на службите по гражданска регистрация и административно обслужване;</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отговаря за поддържане в актуално състояние на избирателните списъци в общината и организационно-техническата подготовка на изборите;</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следи изготвянето и отговаря за публикуването на актовете на общината;</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отговаря за работата с жалбите и предложенията на гражданите;</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подготвя и организира местните референдуми;</w:t>
      </w:r>
    </w:p>
    <w:p w:rsidR="00B91E33" w:rsidRPr="006847D4" w:rsidRDefault="00B91E33" w:rsidP="006E001C">
      <w:pPr>
        <w:pStyle w:val="a7"/>
        <w:numPr>
          <w:ilvl w:val="0"/>
          <w:numId w:val="24"/>
        </w:numPr>
        <w:tabs>
          <w:tab w:val="left" w:pos="851"/>
          <w:tab w:val="left" w:pos="993"/>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утвърждава Вътрешните правила за реда и организацията на административното обслужване на физическите и юридическите лица;</w:t>
      </w:r>
    </w:p>
    <w:p w:rsidR="00B91E33" w:rsidRPr="006847D4" w:rsidRDefault="00860E28"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организира оценяването на изпълнението</w:t>
      </w:r>
      <w:r w:rsidR="00B91E33" w:rsidRPr="006847D4">
        <w:rPr>
          <w:rFonts w:ascii="Times New Roman" w:eastAsia="Times New Roman" w:hAnsi="Times New Roman" w:cs="Times New Roman"/>
          <w:lang w:eastAsia="bg-BG"/>
        </w:rPr>
        <w:t xml:space="preserve"> на служителите в общинската администрация;</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утвърждава длъжностните характеристики на служителите в общинската администрация;</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в рамките на компетентността на Общината, осъществява връзката и координацията на съвместната работа с органите на МВР и другите институции по въпросите на обществения ред и спазването на законността на територията на общината;</w:t>
      </w:r>
    </w:p>
    <w:p w:rsidR="0038690D"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организира и контролира изпълнението на задачите и дейности, свързани с прилагането на Закона за администрацията, Закона за държавния служител, Закона за опазване на личните данни, Закона за достъп до обществената информация, Закона за административното обслужване на физическите и юридическите лица и подзаконовите нормативни актове, свързани с тяхното приложение;</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организира обмен на опит и внедряването на добри практики в работата на администрацията;</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организира процеса на обучение на служителите от общинската администрация;</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организира “Съвет на кметовете”;</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организира и координира дейността на администрацията по подготовката на заседанията на Общинския съвет;</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изготвя ежегодно и изпраща до Главния секретар на Министерски съвет доклад за състоянието на общинската администрация;</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 xml:space="preserve">изпълнява задължения на упълномощен представител на ръководството по системата за управление на качеството </w:t>
      </w:r>
      <w:r w:rsidRPr="006847D4">
        <w:rPr>
          <w:rFonts w:ascii="Times New Roman" w:eastAsia="Times New Roman" w:hAnsi="Times New Roman" w:cs="Times New Roman"/>
          <w:lang w:val="en-US" w:eastAsia="bg-BG"/>
        </w:rPr>
        <w:t>ISO</w:t>
      </w:r>
      <w:r w:rsidRPr="006847D4">
        <w:rPr>
          <w:rFonts w:ascii="Times New Roman" w:eastAsia="Times New Roman" w:hAnsi="Times New Roman" w:cs="Times New Roman"/>
          <w:lang w:val="ru-RU" w:eastAsia="bg-BG"/>
        </w:rPr>
        <w:t xml:space="preserve"> </w:t>
      </w:r>
      <w:r w:rsidR="00B91807" w:rsidRPr="006847D4">
        <w:rPr>
          <w:rFonts w:ascii="Times New Roman" w:eastAsia="Times New Roman" w:hAnsi="Times New Roman" w:cs="Times New Roman"/>
          <w:lang w:eastAsia="bg-BG"/>
        </w:rPr>
        <w:t>9001:2015</w:t>
      </w:r>
      <w:r w:rsidRPr="006847D4">
        <w:rPr>
          <w:rFonts w:ascii="Times New Roman" w:eastAsia="Times New Roman" w:hAnsi="Times New Roman" w:cs="Times New Roman"/>
          <w:lang w:eastAsia="bg-BG"/>
        </w:rPr>
        <w:t>;</w:t>
      </w:r>
    </w:p>
    <w:p w:rsidR="00B91E33" w:rsidRPr="006847D4" w:rsidRDefault="00B91E33" w:rsidP="006E001C">
      <w:pPr>
        <w:pStyle w:val="a7"/>
        <w:numPr>
          <w:ilvl w:val="0"/>
          <w:numId w:val="24"/>
        </w:numPr>
        <w:tabs>
          <w:tab w:val="left" w:pos="851"/>
          <w:tab w:val="left" w:pos="993"/>
          <w:tab w:val="left" w:pos="1134"/>
        </w:tabs>
        <w:spacing w:before="0" w:after="0"/>
        <w:ind w:left="0" w:firstLine="709"/>
        <w:jc w:val="both"/>
        <w:rPr>
          <w:rFonts w:ascii="Times New Roman" w:eastAsia="Times New Roman" w:hAnsi="Times New Roman" w:cs="Times New Roman"/>
          <w:lang w:eastAsia="bg-BG"/>
        </w:rPr>
      </w:pPr>
      <w:r w:rsidRPr="006847D4">
        <w:rPr>
          <w:rFonts w:ascii="Times New Roman" w:eastAsia="Times New Roman" w:hAnsi="Times New Roman" w:cs="Times New Roman"/>
          <w:lang w:eastAsia="bg-BG"/>
        </w:rPr>
        <w:t>изпълнява други дейности и задачи, възложени от нормативни актове и Кмета на Общината.</w:t>
      </w:r>
    </w:p>
    <w:p w:rsidR="0038690D" w:rsidRPr="00545B97" w:rsidRDefault="0038690D" w:rsidP="00751A8B">
      <w:pPr>
        <w:spacing w:before="0" w:after="0"/>
        <w:ind w:firstLine="482"/>
        <w:jc w:val="both"/>
        <w:rPr>
          <w:rFonts w:ascii="Times New Roman" w:eastAsia="Times New Roman" w:hAnsi="Times New Roman" w:cs="Times New Roman"/>
          <w:lang w:eastAsia="bg-BG"/>
        </w:rPr>
      </w:pPr>
    </w:p>
    <w:p w:rsidR="00B91E33" w:rsidRPr="005245D0" w:rsidRDefault="00B91E33" w:rsidP="00751A8B">
      <w:pPr>
        <w:keepNext/>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Раздел ІІІ</w:t>
      </w:r>
    </w:p>
    <w:p w:rsidR="00B91E33" w:rsidRPr="005245D0" w:rsidRDefault="00B91E33"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ГЛАВЕН АРХИТЕКТ</w:t>
      </w:r>
    </w:p>
    <w:p w:rsidR="00B91E33" w:rsidRPr="00545B97" w:rsidRDefault="00B91E33"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Чл. 26. (1) </w:t>
      </w:r>
      <w:r w:rsidRPr="00545B97">
        <w:rPr>
          <w:rFonts w:ascii="Times New Roman" w:eastAsia="Times New Roman" w:hAnsi="Times New Roman" w:cs="Times New Roman"/>
          <w:lang w:eastAsia="bg-BG"/>
        </w:rPr>
        <w:t>Главният архитект организира и отговаря за:</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провеждане и контрол върху действията по устройство на територията, според предо</w:t>
      </w:r>
      <w:r w:rsidR="00FE57BF">
        <w:rPr>
          <w:rFonts w:ascii="Times New Roman" w:eastAsia="Times New Roman" w:hAnsi="Times New Roman" w:cs="Times New Roman"/>
          <w:lang w:eastAsia="bg-BG"/>
        </w:rPr>
        <w:t xml:space="preserve">ставените му правомощия по ЗУТ </w:t>
      </w:r>
      <w:r w:rsidR="00FE57BF">
        <w:rPr>
          <w:rFonts w:ascii="Times New Roman" w:eastAsia="Times New Roman" w:hAnsi="Times New Roman" w:cs="Times New Roman"/>
          <w:lang w:val="en-US" w:eastAsia="bg-BG"/>
        </w:rPr>
        <w:t>(</w:t>
      </w:r>
      <w:r w:rsidR="00FE57BF" w:rsidRPr="005115D4">
        <w:rPr>
          <w:rFonts w:ascii="Times New Roman" w:eastAsia="Times New Roman" w:hAnsi="Times New Roman" w:cs="Times New Roman"/>
          <w:lang w:eastAsia="bg-BG"/>
        </w:rPr>
        <w:t>Зако</w:t>
      </w:r>
      <w:r w:rsidR="00FE57BF">
        <w:rPr>
          <w:rFonts w:ascii="Times New Roman" w:eastAsia="Times New Roman" w:hAnsi="Times New Roman" w:cs="Times New Roman"/>
          <w:lang w:eastAsia="bg-BG"/>
        </w:rPr>
        <w:t>н за устройство на територията</w:t>
      </w:r>
      <w:r w:rsidR="00FE57BF">
        <w:rPr>
          <w:rFonts w:ascii="Times New Roman" w:eastAsia="Times New Roman" w:hAnsi="Times New Roman" w:cs="Times New Roman"/>
          <w:lang w:val="en-US" w:eastAsia="bg-BG"/>
        </w:rPr>
        <w:t>)</w:t>
      </w:r>
      <w:r w:rsidR="00FE57BF">
        <w:rPr>
          <w:rFonts w:ascii="Times New Roman" w:eastAsia="Times New Roman" w:hAnsi="Times New Roman" w:cs="Times New Roman"/>
          <w:lang w:eastAsia="bg-BG"/>
        </w:rPr>
        <w:t>;</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предлага мотивирано пред Кмета на Община Раднево изменения на устройствени</w:t>
      </w:r>
      <w:r w:rsidRPr="005115D4">
        <w:rPr>
          <w:rFonts w:ascii="Times New Roman" w:eastAsia="Times New Roman" w:hAnsi="Times New Roman" w:cs="Times New Roman"/>
          <w:lang w:val="ru-RU" w:eastAsia="bg-BG"/>
        </w:rPr>
        <w:t xml:space="preserve"> </w:t>
      </w:r>
      <w:r w:rsidRPr="005115D4">
        <w:rPr>
          <w:rFonts w:ascii="Times New Roman" w:eastAsia="Times New Roman" w:hAnsi="Times New Roman" w:cs="Times New Roman"/>
          <w:lang w:eastAsia="bg-BG"/>
        </w:rPr>
        <w:t>схеми и планове, както и предлага за одобряване изготвени такива;</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издава разрешения за изработване на проект за подробен устройствен план на част от урбанизирана територия в обхват до един квартал</w:t>
      </w:r>
      <w:r w:rsidR="00FE57BF">
        <w:rPr>
          <w:rFonts w:ascii="Times New Roman" w:eastAsia="Times New Roman" w:hAnsi="Times New Roman" w:cs="Times New Roman"/>
          <w:lang w:eastAsia="bg-BG"/>
        </w:rPr>
        <w:t>;</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следи и контролира спазването на действащите устройствени планове и схеми;</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поддържа архив на одобрените устрой</w:t>
      </w:r>
      <w:r w:rsidR="00FE57BF">
        <w:rPr>
          <w:rFonts w:ascii="Times New Roman" w:eastAsia="Times New Roman" w:hAnsi="Times New Roman" w:cs="Times New Roman"/>
          <w:lang w:eastAsia="bg-BG"/>
        </w:rPr>
        <w:t>ствени планове и измененията им;</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поддържа архив на издадените строителни книжа,</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lastRenderedPageBreak/>
        <w:t>разрешава или отказва да се изработи проект за изменение на устройствените планове</w:t>
      </w:r>
      <w:r w:rsidR="005115D4">
        <w:rPr>
          <w:rFonts w:ascii="Times New Roman" w:eastAsia="Times New Roman" w:hAnsi="Times New Roman" w:cs="Times New Roman"/>
          <w:lang w:eastAsia="bg-BG"/>
        </w:rPr>
        <w:t>;</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поддържа регистър на всички решения за изработване на подробни устройств</w:t>
      </w:r>
      <w:r w:rsidR="00FE57BF">
        <w:rPr>
          <w:rFonts w:ascii="Times New Roman" w:eastAsia="Times New Roman" w:hAnsi="Times New Roman" w:cs="Times New Roman"/>
          <w:lang w:eastAsia="bg-BG"/>
        </w:rPr>
        <w:t>ени планове и на измененията им;</w:t>
      </w:r>
    </w:p>
    <w:p w:rsidR="00B91E33" w:rsidRPr="005115D4" w:rsidRDefault="00B91E33" w:rsidP="00FE57BF">
      <w:pPr>
        <w:pStyle w:val="a7"/>
        <w:numPr>
          <w:ilvl w:val="0"/>
          <w:numId w:val="25"/>
        </w:numPr>
        <w:tabs>
          <w:tab w:val="left" w:pos="993"/>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поддържа регистър на издадените разрешения за строеж</w:t>
      </w:r>
      <w:r w:rsidR="00FE57BF">
        <w:rPr>
          <w:rFonts w:ascii="Times New Roman" w:eastAsia="Times New Roman" w:hAnsi="Times New Roman" w:cs="Times New Roman"/>
          <w:lang w:eastAsia="bg-BG"/>
        </w:rPr>
        <w:t>;</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поддържа регистър на въведените в експлоатация строежи</w:t>
      </w:r>
      <w:r w:rsidR="00FE57BF">
        <w:rPr>
          <w:rFonts w:ascii="Times New Roman" w:eastAsia="Times New Roman" w:hAnsi="Times New Roman" w:cs="Times New Roman"/>
          <w:lang w:eastAsia="bg-BG"/>
        </w:rPr>
        <w:t>;</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председателства Експертния съвет по устройство на територията;</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издава визи за проектиране;</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съгласува, одобрява или отказва съгласуването и одобряването на инвестиционните проекти;</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одобрява градоустройствени схеми;</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издава разрешения за изработването на комплексни прое</w:t>
      </w:r>
      <w:r w:rsidR="004A28EF">
        <w:rPr>
          <w:rFonts w:ascii="Times New Roman" w:eastAsia="Times New Roman" w:hAnsi="Times New Roman" w:cs="Times New Roman"/>
          <w:lang w:eastAsia="bg-BG"/>
        </w:rPr>
        <w:t>кти за инвестиционна инициатива;</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издава Разрешения за строеж или отказва мотивирано тяхното издаване;</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издава Актове за узаконяване или отказва мотивирано тяхното издаване;</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издава Удостоверения за въвеждане в експлоатация или отказва мотивирано тяхното издаване на завършени строежи от IV и V-та категория;</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участва в комисии на Община Раднево;</w:t>
      </w:r>
    </w:p>
    <w:p w:rsidR="00B91E33" w:rsidRPr="005115D4" w:rsidRDefault="00B91E33" w:rsidP="004A28EF">
      <w:pPr>
        <w:pStyle w:val="a7"/>
        <w:numPr>
          <w:ilvl w:val="0"/>
          <w:numId w:val="25"/>
        </w:numPr>
        <w:tabs>
          <w:tab w:val="left" w:pos="1134"/>
        </w:tabs>
        <w:autoSpaceDE w:val="0"/>
        <w:autoSpaceDN w:val="0"/>
        <w:adjustRightInd w:val="0"/>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отговаря за архитектурно – художественото оформяне на населените места в Община Раднево.</w:t>
      </w:r>
    </w:p>
    <w:p w:rsidR="00B91E33" w:rsidRDefault="00B91E33" w:rsidP="004A28EF">
      <w:pPr>
        <w:tabs>
          <w:tab w:val="left" w:pos="567"/>
        </w:tabs>
        <w:autoSpaceDE w:val="0"/>
        <w:autoSpaceDN w:val="0"/>
        <w:adjustRightInd w:val="0"/>
        <w:spacing w:before="0" w:after="0"/>
        <w:ind w:firstLine="426"/>
        <w:jc w:val="both"/>
        <w:rPr>
          <w:rFonts w:ascii="Times New Roman" w:eastAsia="Times New Roman" w:hAnsi="Times New Roman" w:cs="Times New Roman"/>
          <w:lang w:eastAsia="bg-BG"/>
        </w:rPr>
      </w:pPr>
      <w:r w:rsidRPr="00545B97">
        <w:rPr>
          <w:rFonts w:ascii="Times New Roman" w:eastAsia="Times New Roman" w:hAnsi="Times New Roman" w:cs="Times New Roman"/>
          <w:b/>
          <w:bCs/>
          <w:lang w:eastAsia="bg-BG"/>
        </w:rPr>
        <w:t xml:space="preserve">(2) </w:t>
      </w:r>
      <w:r w:rsidRPr="00545B97">
        <w:rPr>
          <w:rFonts w:ascii="Times New Roman" w:eastAsia="Times New Roman" w:hAnsi="Times New Roman" w:cs="Times New Roman"/>
          <w:lang w:eastAsia="bg-BG"/>
        </w:rPr>
        <w:t>При изпълнение на задълженията си Главният архитект се подпомага от Дирекция „Териториално-селищно устройство”.</w:t>
      </w:r>
    </w:p>
    <w:p w:rsidR="002212F4" w:rsidRPr="00545B97" w:rsidRDefault="002212F4" w:rsidP="00751A8B">
      <w:pPr>
        <w:autoSpaceDE w:val="0"/>
        <w:autoSpaceDN w:val="0"/>
        <w:adjustRightInd w:val="0"/>
        <w:spacing w:before="0" w:after="0"/>
        <w:ind w:firstLine="482"/>
        <w:jc w:val="both"/>
        <w:rPr>
          <w:rFonts w:ascii="Times New Roman" w:eastAsia="Times New Roman" w:hAnsi="Times New Roman" w:cs="Times New Roman"/>
          <w:lang w:eastAsia="bg-BG"/>
        </w:rPr>
      </w:pPr>
    </w:p>
    <w:p w:rsidR="009A078E" w:rsidRPr="005245D0" w:rsidRDefault="009A078E" w:rsidP="00751A8B">
      <w:pPr>
        <w:keepNext/>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Раздел ІV</w:t>
      </w:r>
    </w:p>
    <w:p w:rsidR="009A078E" w:rsidRPr="005245D0" w:rsidRDefault="009A078E"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ФИНАНСОВ КОНТРОЛЬОР</w:t>
      </w:r>
    </w:p>
    <w:p w:rsidR="009A078E" w:rsidRPr="00545B97" w:rsidRDefault="009A078E"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Чл.</w:t>
      </w:r>
      <w:r w:rsidR="00ED2332">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27.</w:t>
      </w:r>
      <w:r w:rsidRPr="00545B97">
        <w:rPr>
          <w:rFonts w:ascii="Times New Roman" w:eastAsia="Times New Roman" w:hAnsi="Times New Roman" w:cs="Times New Roman"/>
          <w:lang w:eastAsia="bg-BG"/>
        </w:rPr>
        <w:t xml:space="preserve"> За осъществяване на предварителен контрол Кметът на Общината назначава финансов контрольор.</w:t>
      </w:r>
    </w:p>
    <w:p w:rsidR="009A078E" w:rsidRPr="00545B97" w:rsidRDefault="009A078E"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Чл.</w:t>
      </w:r>
      <w:r w:rsidR="00ED2332">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28</w:t>
      </w:r>
      <w:r w:rsidRPr="00545B97">
        <w:rPr>
          <w:rFonts w:ascii="Times New Roman" w:eastAsia="Times New Roman" w:hAnsi="Times New Roman" w:cs="Times New Roman"/>
          <w:lang w:eastAsia="bg-BG"/>
        </w:rPr>
        <w:t>. Финансовият контрольор:</w:t>
      </w:r>
    </w:p>
    <w:p w:rsidR="009A078E" w:rsidRPr="005115D4" w:rsidRDefault="009A078E" w:rsidP="004A28EF">
      <w:pPr>
        <w:pStyle w:val="a7"/>
        <w:numPr>
          <w:ilvl w:val="0"/>
          <w:numId w:val="26"/>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 предварителен контрол за законосъобразността преди вземане на решение за поемане на задължение или за извършване на разход;</w:t>
      </w:r>
    </w:p>
    <w:p w:rsidR="009A078E" w:rsidRPr="005115D4" w:rsidRDefault="009A078E" w:rsidP="004A28EF">
      <w:pPr>
        <w:pStyle w:val="a7"/>
        <w:numPr>
          <w:ilvl w:val="0"/>
          <w:numId w:val="26"/>
        </w:numPr>
        <w:tabs>
          <w:tab w:val="left" w:pos="993"/>
        </w:tabs>
        <w:spacing w:before="0" w:after="0"/>
        <w:ind w:left="0" w:firstLine="709"/>
        <w:jc w:val="both"/>
        <w:rPr>
          <w:rFonts w:ascii="Times New Roman" w:eastAsia="Times New Roman" w:hAnsi="Times New Roman" w:cs="Times New Roman"/>
          <w:lang w:val="en-US" w:eastAsia="bg-BG"/>
        </w:rPr>
      </w:pPr>
      <w:r w:rsidRPr="005115D4">
        <w:rPr>
          <w:rFonts w:ascii="Times New Roman" w:eastAsia="Times New Roman" w:hAnsi="Times New Roman" w:cs="Times New Roman"/>
          <w:lang w:eastAsia="bg-BG"/>
        </w:rPr>
        <w:t>проверява документите и приложенията към тях по силата на които се поема задължение или се извършва разход.</w:t>
      </w:r>
    </w:p>
    <w:p w:rsidR="009A078E" w:rsidRPr="005115D4" w:rsidRDefault="009A078E" w:rsidP="004A28EF">
      <w:pPr>
        <w:pStyle w:val="a7"/>
        <w:numPr>
          <w:ilvl w:val="0"/>
          <w:numId w:val="26"/>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участва в изграждането и въвеждането на Системите за финансово управление и контрол в Община Раднево.</w:t>
      </w:r>
    </w:p>
    <w:p w:rsidR="009A078E" w:rsidRPr="005115D4" w:rsidRDefault="009A078E" w:rsidP="004A28EF">
      <w:pPr>
        <w:pStyle w:val="a7"/>
        <w:numPr>
          <w:ilvl w:val="0"/>
          <w:numId w:val="26"/>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участва в разработването, поддържането, изменението и актуализирането на основните процедури в СФУК при промяна на нормативната база, структурата на общината, както и в отговор на установени грешки, слабости и пропуски в нея;</w:t>
      </w:r>
    </w:p>
    <w:p w:rsidR="009A078E" w:rsidRPr="005115D4" w:rsidRDefault="009A078E" w:rsidP="004A28EF">
      <w:pPr>
        <w:pStyle w:val="a7"/>
        <w:numPr>
          <w:ilvl w:val="0"/>
          <w:numId w:val="26"/>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 контролна дейност за спазване на писмените политики и процедури, въведени от Кмета на общината;</w:t>
      </w:r>
    </w:p>
    <w:p w:rsidR="009A078E" w:rsidRPr="005115D4" w:rsidRDefault="009A078E" w:rsidP="004A28EF">
      <w:pPr>
        <w:pStyle w:val="a7"/>
        <w:numPr>
          <w:ilvl w:val="0"/>
          <w:numId w:val="26"/>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оказва методическа помощ при прилагането на СФУК;</w:t>
      </w:r>
    </w:p>
    <w:p w:rsidR="009A078E" w:rsidRPr="005115D4" w:rsidRDefault="009A078E" w:rsidP="004A28EF">
      <w:pPr>
        <w:pStyle w:val="a7"/>
        <w:numPr>
          <w:ilvl w:val="0"/>
          <w:numId w:val="26"/>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изготвя годишния доклад за състоянието и адекватността на СФУК в община Раднево и подпомага Кмета за организиране на цялостния процес за попълване, събиране и обобщаване на информацията по чл.8 от ЗФУКПС за функционирането, адекватността, ефективността и ефективността на СФУК в Община Раднево;</w:t>
      </w:r>
    </w:p>
    <w:p w:rsidR="009A078E" w:rsidRPr="005115D4" w:rsidRDefault="009A078E" w:rsidP="004A28EF">
      <w:pPr>
        <w:pStyle w:val="a7"/>
        <w:numPr>
          <w:ilvl w:val="0"/>
          <w:numId w:val="26"/>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осъществявайки дейността си, финансовия контрольор е функционално независим.</w:t>
      </w:r>
    </w:p>
    <w:p w:rsidR="006E78E1" w:rsidRDefault="006E78E1" w:rsidP="00751A8B">
      <w:pPr>
        <w:spacing w:before="0" w:after="0"/>
        <w:ind w:firstLine="482"/>
        <w:jc w:val="both"/>
        <w:rPr>
          <w:rFonts w:ascii="Times New Roman" w:eastAsia="Times New Roman" w:hAnsi="Times New Roman" w:cs="Times New Roman"/>
          <w:b/>
          <w:sz w:val="28"/>
          <w:lang w:eastAsia="bg-BG"/>
        </w:rPr>
      </w:pPr>
    </w:p>
    <w:p w:rsidR="00B91E33" w:rsidRPr="005245D0" w:rsidRDefault="00626105" w:rsidP="00751A8B">
      <w:pPr>
        <w:spacing w:before="0" w:after="120"/>
        <w:ind w:firstLine="482"/>
        <w:jc w:val="center"/>
        <w:rPr>
          <w:rFonts w:ascii="Times New Roman" w:eastAsia="Times New Roman" w:hAnsi="Times New Roman" w:cs="Times New Roman"/>
          <w:b/>
          <w:sz w:val="32"/>
          <w:lang w:val="ru-RU" w:eastAsia="bg-BG"/>
        </w:rPr>
      </w:pPr>
      <w:r w:rsidRPr="005245D0">
        <w:rPr>
          <w:rFonts w:ascii="Times New Roman" w:eastAsia="Times New Roman" w:hAnsi="Times New Roman" w:cs="Times New Roman"/>
          <w:b/>
          <w:sz w:val="32"/>
          <w:lang w:eastAsia="bg-BG"/>
        </w:rPr>
        <w:lastRenderedPageBreak/>
        <w:t xml:space="preserve">Раздел </w:t>
      </w:r>
      <w:r w:rsidR="00B91E33" w:rsidRPr="005245D0">
        <w:rPr>
          <w:rFonts w:ascii="Times New Roman" w:eastAsia="Times New Roman" w:hAnsi="Times New Roman" w:cs="Times New Roman"/>
          <w:b/>
          <w:sz w:val="32"/>
          <w:lang w:val="en-US" w:eastAsia="bg-BG"/>
        </w:rPr>
        <w:t>V</w:t>
      </w:r>
    </w:p>
    <w:p w:rsidR="00B91E33" w:rsidRPr="005245D0" w:rsidRDefault="00B91E33" w:rsidP="00751A8B">
      <w:pPr>
        <w:spacing w:before="0" w:after="120"/>
        <w:ind w:firstLine="482"/>
        <w:jc w:val="center"/>
        <w:rPr>
          <w:rFonts w:ascii="Times New Roman" w:eastAsia="Times New Roman" w:hAnsi="Times New Roman" w:cs="Times New Roman"/>
          <w:b/>
          <w:sz w:val="32"/>
          <w:lang w:val="ru-RU" w:eastAsia="bg-BG"/>
        </w:rPr>
      </w:pPr>
      <w:r w:rsidRPr="005245D0">
        <w:rPr>
          <w:rFonts w:ascii="Times New Roman" w:eastAsia="Times New Roman" w:hAnsi="Times New Roman" w:cs="Times New Roman"/>
          <w:b/>
          <w:sz w:val="32"/>
          <w:lang w:eastAsia="bg-BG"/>
        </w:rPr>
        <w:t>ГЛАВЕН ВЪТРЕШЕН ОДИТОР</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Чл.</w:t>
      </w:r>
      <w:r w:rsidR="00ED2332">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val="ru-RU" w:eastAsia="bg-BG"/>
        </w:rPr>
        <w:t>29</w:t>
      </w:r>
      <w:r w:rsidRPr="00545B97">
        <w:rPr>
          <w:rFonts w:ascii="Times New Roman" w:eastAsia="Times New Roman" w:hAnsi="Times New Roman" w:cs="Times New Roman"/>
          <w:b/>
          <w:lang w:eastAsia="bg-BG"/>
        </w:rPr>
        <w:t>.</w:t>
      </w:r>
      <w:r w:rsidRPr="00545B97">
        <w:rPr>
          <w:rFonts w:ascii="Times New Roman" w:eastAsia="Times New Roman" w:hAnsi="Times New Roman" w:cs="Times New Roman"/>
          <w:lang w:eastAsia="bg-BG"/>
        </w:rPr>
        <w:t xml:space="preserve"> Главния вътрешен одитор  изпълнява следните функции:</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подпомага общината за постигане на целите си чрез прилагането на систематичен и дисциплинарен подход за оценяване и подобряване ефективността на процесите за управление на риска, контрол и управление при спазване принципите на независимост и обективност, компетентност и професионална грижа;</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 дейността по вътрешен одит при спазване на Закона за вътрешния одит в публичния сектор, Стандартите за вътрешен одит, Етичния кодекс на вътрешните одитори, Статута на отдел „Вътрешен одит” и утвърдената от министъра на финансите методология за в</w:t>
      </w:r>
      <w:r w:rsidR="00C7623C">
        <w:rPr>
          <w:rFonts w:ascii="Times New Roman" w:eastAsia="Times New Roman" w:hAnsi="Times New Roman" w:cs="Times New Roman"/>
          <w:lang w:eastAsia="bg-BG"/>
        </w:rPr>
        <w:t>ътрешен одит в публичния сектор;</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идентифицира и оценява рисковете в общината;</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оценява адекватността и ефективността на Системата за финансово управление и контрол;</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дава препоръки за подобряване дейността на Общината;</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 дейност по вътрешен одит чрез изпълнение на конкретни одитни ангажименти за даване на увереност или консултиране, съгласно изготвените стратегически и годишни планове и докладва резултатите от тях;</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представя  годишен доклад за дейността по вътрешния одит в Министерството на финансите;</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 вътрешен одит във всички структури, програми, дейности и процеси в Община Раднево, включително и на разпоредителите със средства от Европейския съюз и на второстепенните разпоредители с бюджетни кредити, и на търговските дружества със 100% общинско участие в капитала;</w:t>
      </w:r>
    </w:p>
    <w:p w:rsidR="00B91E33" w:rsidRPr="005115D4" w:rsidRDefault="00B91E33" w:rsidP="00D83B71">
      <w:pPr>
        <w:pStyle w:val="a7"/>
        <w:numPr>
          <w:ilvl w:val="0"/>
          <w:numId w:val="27"/>
        </w:numPr>
        <w:tabs>
          <w:tab w:val="left" w:pos="993"/>
          <w:tab w:val="left" w:pos="1418"/>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извършва конкретни одитни ангажименти в структури и лица извън Общината, които са свързани с Община Раднево и/или са получатели на бюджетни средства или средства по програми и фондове на Европейския съюз;</w:t>
      </w:r>
    </w:p>
    <w:p w:rsidR="00B91E33" w:rsidRPr="005115D4" w:rsidRDefault="00B91E33" w:rsidP="00D83B71">
      <w:pPr>
        <w:pStyle w:val="a7"/>
        <w:numPr>
          <w:ilvl w:val="0"/>
          <w:numId w:val="27"/>
        </w:numPr>
        <w:tabs>
          <w:tab w:val="left" w:pos="1134"/>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 функции и дейности в Общината, свързани само с дейността по вътрешен одит;</w:t>
      </w:r>
    </w:p>
    <w:p w:rsidR="00B91E33" w:rsidRPr="005115D4" w:rsidRDefault="00B91E33" w:rsidP="00D83B71">
      <w:pPr>
        <w:pStyle w:val="a7"/>
        <w:numPr>
          <w:ilvl w:val="0"/>
          <w:numId w:val="27"/>
        </w:numPr>
        <w:tabs>
          <w:tab w:val="left" w:pos="1134"/>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поддържа връзки с всички дирекции в общинска администрация, външните одитори от Сметната палата, Министерството на финансите – Дирекция “Вътрешен контрол” и Централно хармонизиращо звено за вътрешен одит.</w:t>
      </w:r>
    </w:p>
    <w:p w:rsidR="00B13B3C" w:rsidRPr="00545B97" w:rsidRDefault="00B13B3C" w:rsidP="002F3FDF">
      <w:pPr>
        <w:tabs>
          <w:tab w:val="left" w:pos="993"/>
          <w:tab w:val="left" w:pos="1276"/>
        </w:tabs>
        <w:spacing w:before="0" w:after="0"/>
        <w:ind w:firstLine="482"/>
        <w:jc w:val="both"/>
        <w:rPr>
          <w:rFonts w:ascii="Times New Roman" w:eastAsia="Times New Roman" w:hAnsi="Times New Roman" w:cs="Times New Roman"/>
          <w:lang w:eastAsia="bg-BG"/>
        </w:rPr>
      </w:pPr>
    </w:p>
    <w:p w:rsidR="00B91E33" w:rsidRPr="005245D0" w:rsidRDefault="00B91E33" w:rsidP="00751A8B">
      <w:pPr>
        <w:spacing w:before="0" w:after="120"/>
        <w:ind w:firstLine="482"/>
        <w:jc w:val="center"/>
        <w:rPr>
          <w:rFonts w:ascii="Times New Roman" w:eastAsia="Times New Roman" w:hAnsi="Times New Roman" w:cs="Times New Roman"/>
          <w:b/>
          <w:sz w:val="32"/>
          <w:lang w:val="ru-RU" w:eastAsia="bg-BG"/>
        </w:rPr>
      </w:pPr>
      <w:r w:rsidRPr="005245D0">
        <w:rPr>
          <w:rFonts w:ascii="Times New Roman" w:eastAsia="Times New Roman" w:hAnsi="Times New Roman" w:cs="Times New Roman"/>
          <w:b/>
          <w:sz w:val="32"/>
          <w:lang w:eastAsia="bg-BG"/>
        </w:rPr>
        <w:t xml:space="preserve">Раздел </w:t>
      </w:r>
      <w:r w:rsidRPr="005245D0">
        <w:rPr>
          <w:rFonts w:ascii="Times New Roman" w:eastAsia="Times New Roman" w:hAnsi="Times New Roman" w:cs="Times New Roman"/>
          <w:b/>
          <w:sz w:val="32"/>
          <w:lang w:val="en-US" w:eastAsia="bg-BG"/>
        </w:rPr>
        <w:t>VI</w:t>
      </w:r>
    </w:p>
    <w:p w:rsidR="00B91E33" w:rsidRPr="005245D0" w:rsidRDefault="00B91E33" w:rsidP="00751A8B">
      <w:pPr>
        <w:spacing w:before="0" w:after="120"/>
        <w:ind w:firstLine="482"/>
        <w:jc w:val="center"/>
        <w:rPr>
          <w:rFonts w:ascii="Times New Roman" w:eastAsia="Times New Roman" w:hAnsi="Times New Roman" w:cs="Times New Roman"/>
          <w:b/>
          <w:sz w:val="32"/>
          <w:lang w:val="en-US" w:eastAsia="bg-BG"/>
        </w:rPr>
      </w:pPr>
      <w:r w:rsidRPr="005245D0">
        <w:rPr>
          <w:rFonts w:ascii="Times New Roman" w:eastAsia="Times New Roman" w:hAnsi="Times New Roman" w:cs="Times New Roman"/>
          <w:b/>
          <w:sz w:val="32"/>
          <w:lang w:eastAsia="bg-BG"/>
        </w:rPr>
        <w:t>ОТБРАНИТЕЛН</w:t>
      </w:r>
      <w:r w:rsidR="009C042E" w:rsidRPr="005245D0">
        <w:rPr>
          <w:rFonts w:ascii="Times New Roman" w:eastAsia="Times New Roman" w:hAnsi="Times New Roman" w:cs="Times New Roman"/>
          <w:b/>
          <w:sz w:val="32"/>
          <w:lang w:eastAsia="bg-BG"/>
        </w:rPr>
        <w:t xml:space="preserve">О МОБИЛИЗАЦИОННА ПОДГОТОВКА И </w:t>
      </w:r>
      <w:r w:rsidR="005245D0">
        <w:rPr>
          <w:rFonts w:ascii="Times New Roman" w:eastAsia="Times New Roman" w:hAnsi="Times New Roman" w:cs="Times New Roman"/>
          <w:b/>
          <w:sz w:val="32"/>
          <w:lang w:eastAsia="bg-BG"/>
        </w:rPr>
        <w:t>СИГУРНОСТ</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Чл.</w:t>
      </w:r>
      <w:r w:rsidR="00ED2332">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30</w:t>
      </w:r>
      <w:r w:rsidR="007D1AAE" w:rsidRPr="00545B97">
        <w:rPr>
          <w:rFonts w:ascii="Times New Roman" w:eastAsia="Times New Roman" w:hAnsi="Times New Roman" w:cs="Times New Roman"/>
          <w:lang w:eastAsia="bg-BG"/>
        </w:rPr>
        <w:t>. Служителят</w:t>
      </w:r>
      <w:r w:rsidR="00907CE5" w:rsidRPr="00545B97">
        <w:rPr>
          <w:rFonts w:ascii="Times New Roman" w:eastAsia="Times New Roman" w:hAnsi="Times New Roman" w:cs="Times New Roman"/>
          <w:lang w:eastAsia="bg-BG"/>
        </w:rPr>
        <w:t xml:space="preserve"> изпълнява</w:t>
      </w:r>
      <w:r w:rsidRPr="00545B97">
        <w:rPr>
          <w:rFonts w:ascii="Times New Roman" w:eastAsia="Times New Roman" w:hAnsi="Times New Roman" w:cs="Times New Roman"/>
          <w:lang w:eastAsia="bg-BG"/>
        </w:rPr>
        <w:t xml:space="preserve"> следните функции:</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разработване плана за привеждане на общината от мирно във военно положение и провеждане мероприятия по подготовка за работа във военно време;</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разработване на военновременния план на общината и периодичното му актуализиране, в съответствие с методологията за военновременно планиране;</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поддържане пунктовете за военновременно управление на общината в техническа изправност;</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организиране подготовката на ръководния състав за привеждане на общината от мирно във военно положение;</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lastRenderedPageBreak/>
        <w:t>организиране на денонощно дежурство за поддържане готовността на общината за оповестяване при привеждане на страната от мирно във военно положение и при стихийни бедствия и аварии;</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осъществяване и на други задачи, възложени му от кмета на общината, свързани със защита на населението при бедствия и аварии;</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осъществяване на функциите по Закона за защита на класифицираната информация;</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контролиране правилното определяне нивото на класифицираната информация;</w:t>
      </w:r>
    </w:p>
    <w:p w:rsidR="00B91E33" w:rsidRPr="005115D4" w:rsidRDefault="00B91E33" w:rsidP="00C7623C">
      <w:pPr>
        <w:pStyle w:val="a7"/>
        <w:numPr>
          <w:ilvl w:val="0"/>
          <w:numId w:val="28"/>
        </w:numPr>
        <w:tabs>
          <w:tab w:val="left" w:pos="993"/>
        </w:tabs>
        <w:spacing w:before="0" w:after="0"/>
        <w:ind w:left="0" w:firstLine="709"/>
        <w:jc w:val="both"/>
        <w:rPr>
          <w:rFonts w:ascii="Times New Roman" w:eastAsia="Times New Roman" w:hAnsi="Times New Roman" w:cs="Times New Roman"/>
          <w:lang w:eastAsia="bg-BG"/>
        </w:rPr>
      </w:pPr>
      <w:r w:rsidRPr="005115D4">
        <w:rPr>
          <w:rFonts w:ascii="Times New Roman" w:eastAsia="Times New Roman" w:hAnsi="Times New Roman" w:cs="Times New Roman"/>
          <w:lang w:eastAsia="bg-BG"/>
        </w:rPr>
        <w:t>организиране и контрол на охранителния и пропускателен режим в сгр</w:t>
      </w:r>
      <w:r w:rsidR="00C835A1" w:rsidRPr="005115D4">
        <w:rPr>
          <w:rFonts w:ascii="Times New Roman" w:eastAsia="Times New Roman" w:hAnsi="Times New Roman" w:cs="Times New Roman"/>
          <w:lang w:eastAsia="bg-BG"/>
        </w:rPr>
        <w:t>адата на общинска администрация.</w:t>
      </w:r>
    </w:p>
    <w:p w:rsidR="00C835A1" w:rsidRPr="00545B97" w:rsidRDefault="00C835A1" w:rsidP="00751A8B">
      <w:pPr>
        <w:spacing w:before="0" w:after="0"/>
        <w:ind w:firstLine="482"/>
        <w:jc w:val="both"/>
        <w:rPr>
          <w:rFonts w:ascii="Times New Roman" w:eastAsia="Times New Roman" w:hAnsi="Times New Roman" w:cs="Times New Roman"/>
          <w:lang w:eastAsia="bg-BG"/>
        </w:rPr>
      </w:pPr>
    </w:p>
    <w:p w:rsidR="00B91E33" w:rsidRPr="005245D0" w:rsidRDefault="00B91E33" w:rsidP="00751A8B">
      <w:pPr>
        <w:spacing w:before="0" w:after="120"/>
        <w:ind w:firstLine="482"/>
        <w:jc w:val="center"/>
        <w:rPr>
          <w:rFonts w:ascii="Times New Roman" w:eastAsia="Times New Roman" w:hAnsi="Times New Roman" w:cs="Times New Roman"/>
          <w:b/>
          <w:sz w:val="32"/>
          <w:lang w:val="en-US" w:eastAsia="bg-BG"/>
        </w:rPr>
      </w:pPr>
      <w:r w:rsidRPr="005245D0">
        <w:rPr>
          <w:rFonts w:ascii="Times New Roman" w:eastAsia="Times New Roman" w:hAnsi="Times New Roman" w:cs="Times New Roman"/>
          <w:b/>
          <w:sz w:val="32"/>
          <w:lang w:eastAsia="bg-BG"/>
        </w:rPr>
        <w:t xml:space="preserve">Раздел </w:t>
      </w:r>
      <w:r w:rsidRPr="005245D0">
        <w:rPr>
          <w:rFonts w:ascii="Times New Roman" w:eastAsia="Times New Roman" w:hAnsi="Times New Roman" w:cs="Times New Roman"/>
          <w:b/>
          <w:sz w:val="32"/>
          <w:lang w:val="en-US" w:eastAsia="bg-BG"/>
        </w:rPr>
        <w:t>VII</w:t>
      </w:r>
    </w:p>
    <w:p w:rsidR="00692220" w:rsidRPr="00545B97" w:rsidRDefault="00ED2332" w:rsidP="00751A8B">
      <w:pPr>
        <w:spacing w:before="0" w:after="120"/>
        <w:ind w:firstLine="482"/>
        <w:jc w:val="center"/>
        <w:rPr>
          <w:rFonts w:ascii="Times New Roman" w:eastAsia="Times New Roman" w:hAnsi="Times New Roman" w:cs="Times New Roman"/>
          <w:b/>
          <w:sz w:val="28"/>
          <w:lang w:eastAsia="bg-BG"/>
        </w:rPr>
      </w:pPr>
      <w:r w:rsidRPr="005245D0">
        <w:rPr>
          <w:rFonts w:ascii="Times New Roman" w:eastAsia="Times New Roman" w:hAnsi="Times New Roman" w:cs="Times New Roman"/>
          <w:b/>
          <w:sz w:val="32"/>
          <w:lang w:eastAsia="bg-BG"/>
        </w:rPr>
        <w:t xml:space="preserve">ГЛАВЕН СПЕЦИАЛИСТ </w:t>
      </w:r>
      <w:r w:rsidR="00DE6D5F" w:rsidRPr="005245D0">
        <w:rPr>
          <w:rFonts w:ascii="Times New Roman" w:eastAsia="Times New Roman" w:hAnsi="Times New Roman" w:cs="Times New Roman"/>
          <w:b/>
          <w:sz w:val="32"/>
          <w:lang w:eastAsia="bg-BG"/>
        </w:rPr>
        <w:t>„ОБЩЕСТВЕН РЕД И СИГУРНОСТ</w:t>
      </w:r>
      <w:r w:rsidR="00692220" w:rsidRPr="00545B97">
        <w:rPr>
          <w:rFonts w:ascii="Times New Roman" w:eastAsia="Times New Roman" w:hAnsi="Times New Roman" w:cs="Times New Roman"/>
          <w:b/>
          <w:sz w:val="28"/>
          <w:lang w:eastAsia="bg-BG"/>
        </w:rPr>
        <w:t>“</w:t>
      </w:r>
    </w:p>
    <w:p w:rsidR="00692220" w:rsidRPr="00772683" w:rsidRDefault="00692220" w:rsidP="00751A8B">
      <w:pPr>
        <w:spacing w:before="0" w:after="0"/>
        <w:ind w:firstLine="482"/>
        <w:jc w:val="both"/>
        <w:rPr>
          <w:rFonts w:ascii="Times New Roman" w:eastAsia="Times New Roman" w:hAnsi="Times New Roman" w:cs="Times New Roman"/>
          <w:lang w:eastAsia="bg-BG"/>
        </w:rPr>
      </w:pPr>
      <w:r w:rsidRPr="00772683">
        <w:rPr>
          <w:rFonts w:ascii="Times New Roman" w:eastAsia="Times New Roman" w:hAnsi="Times New Roman" w:cs="Times New Roman"/>
          <w:b/>
          <w:lang w:eastAsia="bg-BG"/>
        </w:rPr>
        <w:t>Чл.</w:t>
      </w:r>
      <w:r w:rsidR="00ED2332">
        <w:rPr>
          <w:rFonts w:ascii="Times New Roman" w:eastAsia="Times New Roman" w:hAnsi="Times New Roman" w:cs="Times New Roman"/>
          <w:b/>
          <w:lang w:eastAsia="bg-BG"/>
        </w:rPr>
        <w:t xml:space="preserve"> </w:t>
      </w:r>
      <w:r w:rsidRPr="00772683">
        <w:rPr>
          <w:rFonts w:ascii="Times New Roman" w:eastAsia="Times New Roman" w:hAnsi="Times New Roman" w:cs="Times New Roman"/>
          <w:b/>
          <w:lang w:eastAsia="bg-BG"/>
        </w:rPr>
        <w:t xml:space="preserve">31. </w:t>
      </w:r>
      <w:r w:rsidRPr="00772683">
        <w:rPr>
          <w:rFonts w:ascii="Times New Roman" w:eastAsia="Times New Roman" w:hAnsi="Times New Roman" w:cs="Times New Roman"/>
          <w:lang w:eastAsia="bg-BG"/>
        </w:rPr>
        <w:t xml:space="preserve">Гл. специалист </w:t>
      </w:r>
      <w:r w:rsidR="008F3C01">
        <w:rPr>
          <w:rFonts w:ascii="Times New Roman" w:eastAsia="Times New Roman" w:hAnsi="Times New Roman" w:cs="Times New Roman"/>
          <w:lang w:eastAsia="bg-BG"/>
        </w:rPr>
        <w:t>„</w:t>
      </w:r>
      <w:r w:rsidRPr="00772683">
        <w:rPr>
          <w:rFonts w:ascii="Times New Roman" w:eastAsia="Times New Roman" w:hAnsi="Times New Roman" w:cs="Times New Roman"/>
          <w:lang w:eastAsia="bg-BG"/>
        </w:rPr>
        <w:t>Обществен ред и сигурност</w:t>
      </w:r>
      <w:r w:rsidRPr="00772683">
        <w:rPr>
          <w:rFonts w:ascii="Times New Roman" w:eastAsia="Times New Roman" w:hAnsi="Times New Roman" w:cs="Times New Roman"/>
          <w:b/>
          <w:lang w:eastAsia="bg-BG"/>
        </w:rPr>
        <w:t xml:space="preserve"> </w:t>
      </w:r>
      <w:r w:rsidRPr="00772683">
        <w:rPr>
          <w:rFonts w:ascii="Times New Roman" w:eastAsia="Times New Roman" w:hAnsi="Times New Roman" w:cs="Times New Roman"/>
          <w:lang w:eastAsia="bg-BG"/>
        </w:rPr>
        <w:t>изпълнява следните функции</w:t>
      </w:r>
      <w:r w:rsidR="008F3C01">
        <w:rPr>
          <w:rFonts w:ascii="Times New Roman" w:eastAsia="Times New Roman" w:hAnsi="Times New Roman" w:cs="Times New Roman"/>
          <w:lang w:eastAsia="bg-BG"/>
        </w:rPr>
        <w:t>“</w:t>
      </w:r>
      <w:r w:rsidRPr="00772683">
        <w:rPr>
          <w:rFonts w:ascii="Times New Roman" w:eastAsia="Times New Roman" w:hAnsi="Times New Roman" w:cs="Times New Roman"/>
          <w:lang w:eastAsia="bg-BG"/>
        </w:rPr>
        <w:t>:</w:t>
      </w:r>
    </w:p>
    <w:p w:rsidR="00692220" w:rsidRPr="00F27DFB" w:rsidRDefault="00692220"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 xml:space="preserve">Контрол по спазване на </w:t>
      </w:r>
      <w:r w:rsidR="00CE5A4F">
        <w:rPr>
          <w:rFonts w:ascii="Times New Roman" w:eastAsia="Times New Roman" w:hAnsi="Times New Roman" w:cs="Times New Roman"/>
          <w:lang w:eastAsia="bg-BG"/>
        </w:rPr>
        <w:t>пропуск</w:t>
      </w:r>
      <w:r w:rsidRPr="00F27DFB">
        <w:rPr>
          <w:rFonts w:ascii="Times New Roman" w:eastAsia="Times New Roman" w:hAnsi="Times New Roman" w:cs="Times New Roman"/>
          <w:lang w:eastAsia="bg-BG"/>
        </w:rPr>
        <w:t>ателния режим в сградата на Общинска администрация.</w:t>
      </w:r>
    </w:p>
    <w:p w:rsidR="00692220" w:rsidRPr="00F27DFB" w:rsidRDefault="00692220"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 xml:space="preserve">Контрол по спазване на охраната на сградата на Общинска администрация.    </w:t>
      </w:r>
    </w:p>
    <w:p w:rsidR="00692220" w:rsidRPr="00F27DFB" w:rsidRDefault="00692220"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Организира видеонаблюдението на сградата на общината и прилежащия район, служебния паркинг, гаражите, така и системата за видеонаблюдение в града.</w:t>
      </w:r>
    </w:p>
    <w:p w:rsidR="00692220" w:rsidRPr="00F27DFB" w:rsidRDefault="00692220"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Подпомага служителите при връчването на уведомления, призовки, АУАН и други документи , изпращани от съд, прокуратура, полиция, НАП и др. институции.</w:t>
      </w:r>
    </w:p>
    <w:p w:rsidR="00692220" w:rsidRPr="00F27DFB" w:rsidRDefault="00692220"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Подпомага служителите от администрацията по прилагане на Наредбите на Общинския съвет.</w:t>
      </w:r>
    </w:p>
    <w:p w:rsidR="00692220" w:rsidRPr="00F27DFB" w:rsidRDefault="00692220"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 xml:space="preserve">Издава АУАН по </w:t>
      </w:r>
      <w:r w:rsidR="00EF104F" w:rsidRPr="00F27DFB">
        <w:rPr>
          <w:rFonts w:ascii="Times New Roman" w:eastAsia="Times New Roman" w:hAnsi="Times New Roman" w:cs="Times New Roman"/>
          <w:lang w:eastAsia="bg-BG"/>
        </w:rPr>
        <w:t>Наредба № 12 за опазване на общ</w:t>
      </w:r>
      <w:r w:rsidRPr="00F27DFB">
        <w:rPr>
          <w:rFonts w:ascii="Times New Roman" w:eastAsia="Times New Roman" w:hAnsi="Times New Roman" w:cs="Times New Roman"/>
          <w:lang w:eastAsia="bg-BG"/>
        </w:rPr>
        <w:t>ествения ред на територията на община Раднево.</w:t>
      </w:r>
    </w:p>
    <w:p w:rsidR="00692220" w:rsidRPr="00F27DFB" w:rsidRDefault="00692220"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Осъществява контрол по спазването на обществения ред по време на заседанията на Общинския съвет.</w:t>
      </w:r>
    </w:p>
    <w:p w:rsidR="00692220" w:rsidRPr="00F27DFB" w:rsidRDefault="00692220"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Осъществява контрол при ползването на паркинга на община Раднево .</w:t>
      </w:r>
    </w:p>
    <w:p w:rsidR="00692220" w:rsidRPr="00F27DFB" w:rsidRDefault="00CE5A4F" w:rsidP="008F3C01">
      <w:pPr>
        <w:pStyle w:val="a7"/>
        <w:numPr>
          <w:ilvl w:val="0"/>
          <w:numId w:val="29"/>
        </w:numPr>
        <w:tabs>
          <w:tab w:val="left" w:pos="993"/>
        </w:tabs>
        <w:spacing w:before="0" w:after="0"/>
        <w:ind w:left="0"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Следи за спазването на пропуск</w:t>
      </w:r>
      <w:r w:rsidR="00692220" w:rsidRPr="00F27DFB">
        <w:rPr>
          <w:rFonts w:ascii="Times New Roman" w:eastAsia="Times New Roman" w:hAnsi="Times New Roman" w:cs="Times New Roman"/>
          <w:lang w:eastAsia="bg-BG"/>
        </w:rPr>
        <w:t>ателния режим от страна на външни фирми и организации при извършването на ремонти в сградата на общината, доставки на стоки, както и  провеждането на прояви в Голямата зала на общината.</w:t>
      </w:r>
    </w:p>
    <w:p w:rsidR="00692220" w:rsidRPr="00F27DFB" w:rsidRDefault="00692220" w:rsidP="008F3C01">
      <w:pPr>
        <w:pStyle w:val="a7"/>
        <w:numPr>
          <w:ilvl w:val="0"/>
          <w:numId w:val="29"/>
        </w:numPr>
        <w:tabs>
          <w:tab w:val="left" w:pos="1134"/>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Участва в прове</w:t>
      </w:r>
      <w:r w:rsidR="00CE5A4F">
        <w:rPr>
          <w:rFonts w:ascii="Times New Roman" w:eastAsia="Times New Roman" w:hAnsi="Times New Roman" w:cs="Times New Roman"/>
          <w:lang w:eastAsia="bg-BG"/>
        </w:rPr>
        <w:t>рки, касаещи охраната и пропуск</w:t>
      </w:r>
      <w:r w:rsidRPr="00F27DFB">
        <w:rPr>
          <w:rFonts w:ascii="Times New Roman" w:eastAsia="Times New Roman" w:hAnsi="Times New Roman" w:cs="Times New Roman"/>
          <w:lang w:eastAsia="bg-BG"/>
        </w:rPr>
        <w:t>ателния режим в сградата на общинска администрация.</w:t>
      </w:r>
    </w:p>
    <w:p w:rsidR="00692220" w:rsidRPr="00F27DFB" w:rsidRDefault="00692220" w:rsidP="008F3C01">
      <w:pPr>
        <w:pStyle w:val="a7"/>
        <w:numPr>
          <w:ilvl w:val="0"/>
          <w:numId w:val="29"/>
        </w:numPr>
        <w:tabs>
          <w:tab w:val="left" w:pos="1134"/>
        </w:tabs>
        <w:spacing w:before="0" w:after="0"/>
        <w:ind w:left="0" w:firstLine="709"/>
        <w:jc w:val="both"/>
        <w:rPr>
          <w:rFonts w:ascii="Times New Roman" w:eastAsia="Times New Roman" w:hAnsi="Times New Roman" w:cs="Times New Roman"/>
          <w:lang w:eastAsia="bg-BG"/>
        </w:rPr>
      </w:pPr>
      <w:r w:rsidRPr="00F27DFB">
        <w:rPr>
          <w:rFonts w:ascii="Times New Roman" w:eastAsia="Times New Roman" w:hAnsi="Times New Roman" w:cs="Times New Roman"/>
          <w:lang w:eastAsia="bg-BG"/>
        </w:rPr>
        <w:t>Координира от страна на Общината дейностите, включени в Договора за сигурност и обществен ред между община Раднево и РУ Полиция</w:t>
      </w:r>
      <w:r w:rsidR="00F27DFB" w:rsidRPr="00F27DFB">
        <w:rPr>
          <w:rFonts w:ascii="Times New Roman" w:eastAsia="Times New Roman" w:hAnsi="Times New Roman" w:cs="Times New Roman"/>
          <w:lang w:eastAsia="bg-BG"/>
        </w:rPr>
        <w:t>.</w:t>
      </w:r>
      <w:r w:rsidRPr="00F27DFB">
        <w:rPr>
          <w:rFonts w:ascii="Times New Roman" w:eastAsia="Times New Roman" w:hAnsi="Times New Roman" w:cs="Times New Roman"/>
          <w:lang w:eastAsia="bg-BG"/>
        </w:rPr>
        <w:t xml:space="preserve"> </w:t>
      </w:r>
    </w:p>
    <w:p w:rsidR="00772683" w:rsidRPr="00772683" w:rsidRDefault="00772683" w:rsidP="00751A8B">
      <w:pPr>
        <w:spacing w:before="0" w:after="0"/>
        <w:ind w:firstLine="482"/>
        <w:jc w:val="both"/>
        <w:rPr>
          <w:rFonts w:ascii="Times New Roman" w:eastAsia="Times New Roman" w:hAnsi="Times New Roman" w:cs="Times New Roman"/>
          <w:lang w:eastAsia="bg-BG"/>
        </w:rPr>
      </w:pPr>
    </w:p>
    <w:p w:rsidR="00692220" w:rsidRPr="005245D0" w:rsidRDefault="00692220"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Раздел VIII</w:t>
      </w:r>
    </w:p>
    <w:p w:rsidR="00B91E33" w:rsidRPr="005245D0" w:rsidRDefault="00963442"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 xml:space="preserve">ЗВЕНО ПО ЧЛ. 29А ОТ </w:t>
      </w:r>
      <w:r w:rsidR="00B91E33" w:rsidRPr="005245D0">
        <w:rPr>
          <w:rFonts w:ascii="Times New Roman" w:eastAsia="Times New Roman" w:hAnsi="Times New Roman" w:cs="Times New Roman"/>
          <w:b/>
          <w:sz w:val="32"/>
          <w:lang w:eastAsia="bg-BG"/>
        </w:rPr>
        <w:t>ЗМСМА</w:t>
      </w:r>
    </w:p>
    <w:p w:rsidR="00B91E33"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Чл.</w:t>
      </w:r>
      <w:r w:rsidR="00963442">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31</w:t>
      </w:r>
      <w:r w:rsidRPr="00545B97">
        <w:rPr>
          <w:rFonts w:ascii="Times New Roman" w:eastAsia="Times New Roman" w:hAnsi="Times New Roman" w:cs="Times New Roman"/>
          <w:lang w:eastAsia="bg-BG"/>
        </w:rPr>
        <w:t>.„</w:t>
      </w:r>
      <w:r w:rsidRPr="00545B97">
        <w:rPr>
          <w:rFonts w:ascii="Times New Roman" w:eastAsia="Times New Roman" w:hAnsi="Times New Roman" w:cs="Times New Roman"/>
          <w:b/>
          <w:lang w:eastAsia="bg-BG"/>
        </w:rPr>
        <w:t>Звеното по чл.29</w:t>
      </w:r>
      <w:r w:rsidR="00963442">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 xml:space="preserve">а от Закона за местното самоуправление и местната администрация” </w:t>
      </w:r>
      <w:r w:rsidRPr="00545B97">
        <w:rPr>
          <w:rFonts w:ascii="Times New Roman" w:eastAsia="Times New Roman" w:hAnsi="Times New Roman" w:cs="Times New Roman"/>
          <w:lang w:eastAsia="bg-BG"/>
        </w:rPr>
        <w:t>е самостоятелно звено в структурата на общинската администрация, което подпомага работата на общинския съвет и на неговите комисии и осъществява организационно-техническото и административно обслужване на тяхната дейност. Звеното е на пряко подчинение на председателя на общинския съвет.</w:t>
      </w:r>
    </w:p>
    <w:p w:rsidR="000621D0" w:rsidRPr="00545B97" w:rsidRDefault="000621D0" w:rsidP="00751A8B">
      <w:pPr>
        <w:spacing w:before="0" w:after="0"/>
        <w:ind w:firstLine="482"/>
        <w:jc w:val="both"/>
        <w:rPr>
          <w:rFonts w:ascii="Times New Roman" w:eastAsia="Times New Roman" w:hAnsi="Times New Roman" w:cs="Times New Roman"/>
          <w:lang w:eastAsia="bg-BG"/>
        </w:rPr>
      </w:pPr>
    </w:p>
    <w:p w:rsidR="00B91E33" w:rsidRPr="005245D0" w:rsidRDefault="00692220"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lastRenderedPageBreak/>
        <w:t xml:space="preserve">Раздел </w:t>
      </w:r>
      <w:r w:rsidR="00B91E33" w:rsidRPr="005245D0">
        <w:rPr>
          <w:rFonts w:ascii="Times New Roman" w:eastAsia="Times New Roman" w:hAnsi="Times New Roman" w:cs="Times New Roman"/>
          <w:b/>
          <w:sz w:val="32"/>
          <w:lang w:eastAsia="bg-BG"/>
        </w:rPr>
        <w:t>I</w:t>
      </w:r>
      <w:r w:rsidRPr="005245D0">
        <w:rPr>
          <w:rFonts w:ascii="Times New Roman" w:eastAsia="Times New Roman" w:hAnsi="Times New Roman" w:cs="Times New Roman"/>
          <w:b/>
          <w:sz w:val="32"/>
          <w:lang w:eastAsia="bg-BG"/>
        </w:rPr>
        <w:t>X</w:t>
      </w:r>
    </w:p>
    <w:p w:rsidR="00B91E33" w:rsidRPr="005245D0" w:rsidRDefault="00B91E33"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СТРУКТУРНИ ЗВЕНА НА ОБЩИНСКАТА АДМИНИСТРАЦИЯ</w:t>
      </w:r>
    </w:p>
    <w:p w:rsidR="00B91E33" w:rsidRPr="005245D0" w:rsidRDefault="00B91E33" w:rsidP="00751A8B">
      <w:pPr>
        <w:spacing w:before="0" w:after="0"/>
        <w:ind w:firstLine="482"/>
        <w:jc w:val="both"/>
        <w:rPr>
          <w:rFonts w:ascii="Times New Roman" w:eastAsia="Times New Roman" w:hAnsi="Times New Roman" w:cs="Times New Roman"/>
          <w:lang w:eastAsia="bg-BG"/>
        </w:rPr>
      </w:pPr>
      <w:r w:rsidRPr="005245D0">
        <w:rPr>
          <w:rFonts w:ascii="Times New Roman" w:eastAsia="Times New Roman" w:hAnsi="Times New Roman" w:cs="Times New Roman"/>
          <w:b/>
          <w:lang w:eastAsia="bg-BG"/>
        </w:rPr>
        <w:t>Ч</w:t>
      </w:r>
      <w:r w:rsidR="00C006E2" w:rsidRPr="005245D0">
        <w:rPr>
          <w:rFonts w:ascii="Times New Roman" w:eastAsia="Times New Roman" w:hAnsi="Times New Roman" w:cs="Times New Roman"/>
          <w:b/>
          <w:lang w:eastAsia="bg-BG"/>
        </w:rPr>
        <w:t>л</w:t>
      </w:r>
      <w:r w:rsidRPr="005245D0">
        <w:rPr>
          <w:rFonts w:ascii="Times New Roman" w:eastAsia="Times New Roman" w:hAnsi="Times New Roman" w:cs="Times New Roman"/>
          <w:b/>
          <w:lang w:eastAsia="bg-BG"/>
        </w:rPr>
        <w:t>.</w:t>
      </w:r>
      <w:r w:rsidR="00963442" w:rsidRPr="005245D0">
        <w:rPr>
          <w:rFonts w:ascii="Times New Roman" w:eastAsia="Times New Roman" w:hAnsi="Times New Roman" w:cs="Times New Roman"/>
          <w:b/>
          <w:lang w:eastAsia="bg-BG"/>
        </w:rPr>
        <w:t xml:space="preserve"> </w:t>
      </w:r>
      <w:r w:rsidRPr="005245D0">
        <w:rPr>
          <w:rFonts w:ascii="Times New Roman" w:eastAsia="Times New Roman" w:hAnsi="Times New Roman" w:cs="Times New Roman"/>
          <w:b/>
          <w:lang w:eastAsia="bg-BG"/>
        </w:rPr>
        <w:t>3</w:t>
      </w:r>
      <w:r w:rsidRPr="005245D0">
        <w:rPr>
          <w:rFonts w:ascii="Times New Roman" w:eastAsia="Times New Roman" w:hAnsi="Times New Roman" w:cs="Times New Roman"/>
          <w:b/>
          <w:lang w:val="ru-RU" w:eastAsia="bg-BG"/>
        </w:rPr>
        <w:t>2</w:t>
      </w:r>
      <w:r w:rsidR="00692220" w:rsidRPr="005245D0">
        <w:rPr>
          <w:rFonts w:ascii="Times New Roman" w:eastAsia="Times New Roman" w:hAnsi="Times New Roman" w:cs="Times New Roman"/>
          <w:b/>
          <w:lang w:eastAsia="bg-BG"/>
        </w:rPr>
        <w:t>. ОБЩАТА АДМИНИСТРАЦИЯ</w:t>
      </w:r>
      <w:r w:rsidR="00692220" w:rsidRPr="005245D0">
        <w:rPr>
          <w:rFonts w:ascii="Times New Roman" w:eastAsia="Times New Roman" w:hAnsi="Times New Roman" w:cs="Times New Roman"/>
          <w:lang w:eastAsia="bg-BG"/>
        </w:rPr>
        <w:t xml:space="preserve"> </w:t>
      </w:r>
      <w:r w:rsidR="005245D0" w:rsidRPr="005245D0">
        <w:rPr>
          <w:rFonts w:ascii="Times New Roman" w:eastAsia="Times New Roman" w:hAnsi="Times New Roman" w:cs="Times New Roman"/>
          <w:lang w:eastAsia="bg-BG"/>
        </w:rPr>
        <w:t>е структурирана в две дирекции</w:t>
      </w:r>
      <w:r w:rsidR="00692220" w:rsidRPr="005245D0">
        <w:rPr>
          <w:rFonts w:ascii="Times New Roman" w:eastAsia="Times New Roman" w:hAnsi="Times New Roman" w:cs="Times New Roman"/>
          <w:lang w:eastAsia="bg-BG"/>
        </w:rPr>
        <w:t>:</w:t>
      </w:r>
    </w:p>
    <w:p w:rsidR="00B01ADE" w:rsidRPr="005245D0" w:rsidRDefault="00B91E33" w:rsidP="00B01ADE">
      <w:pPr>
        <w:pStyle w:val="a7"/>
        <w:numPr>
          <w:ilvl w:val="0"/>
          <w:numId w:val="31"/>
        </w:numPr>
        <w:tabs>
          <w:tab w:val="left" w:pos="1418"/>
        </w:tabs>
        <w:spacing w:before="0" w:after="0"/>
        <w:ind w:left="0" w:firstLine="993"/>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Дирекция “Административно-прав</w:t>
      </w:r>
      <w:r w:rsidR="00963442" w:rsidRPr="005245D0">
        <w:rPr>
          <w:rFonts w:ascii="Times New Roman" w:eastAsia="Times New Roman" w:hAnsi="Times New Roman" w:cs="Times New Roman"/>
          <w:lang w:eastAsia="bg-BG"/>
        </w:rPr>
        <w:t>но и информационно обслужване”</w:t>
      </w:r>
      <w:r w:rsidR="00963442" w:rsidRPr="005245D0">
        <w:rPr>
          <w:rFonts w:ascii="Times New Roman" w:eastAsia="Times New Roman" w:hAnsi="Times New Roman" w:cs="Times New Roman"/>
          <w:lang w:val="en-US" w:eastAsia="bg-BG"/>
        </w:rPr>
        <w:t xml:space="preserve"> (</w:t>
      </w:r>
      <w:r w:rsidRPr="005245D0">
        <w:rPr>
          <w:rFonts w:ascii="Times New Roman" w:eastAsia="Times New Roman" w:hAnsi="Times New Roman" w:cs="Times New Roman"/>
          <w:lang w:eastAsia="bg-BG"/>
        </w:rPr>
        <w:t>АПИО</w:t>
      </w:r>
      <w:r w:rsidR="00963442" w:rsidRPr="005245D0">
        <w:rPr>
          <w:rFonts w:ascii="Times New Roman" w:eastAsia="Times New Roman" w:hAnsi="Times New Roman" w:cs="Times New Roman"/>
          <w:lang w:val="en-US" w:eastAsia="bg-BG"/>
        </w:rPr>
        <w:t>)</w:t>
      </w:r>
      <w:r w:rsidRPr="005245D0">
        <w:rPr>
          <w:rFonts w:ascii="Times New Roman" w:eastAsia="Times New Roman" w:hAnsi="Times New Roman" w:cs="Times New Roman"/>
          <w:lang w:eastAsia="bg-BG"/>
        </w:rPr>
        <w:t>.</w:t>
      </w:r>
    </w:p>
    <w:p w:rsidR="00B91E33" w:rsidRPr="005245D0" w:rsidRDefault="00B91E33" w:rsidP="00B01ADE">
      <w:pPr>
        <w:pStyle w:val="a7"/>
        <w:numPr>
          <w:ilvl w:val="0"/>
          <w:numId w:val="31"/>
        </w:numPr>
        <w:tabs>
          <w:tab w:val="left" w:pos="1418"/>
        </w:tabs>
        <w:spacing w:before="0" w:after="0"/>
        <w:ind w:left="0" w:firstLine="993"/>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 xml:space="preserve">Дирекция “Финансово-стопански дейности </w:t>
      </w:r>
      <w:r w:rsidR="00963442" w:rsidRPr="005245D0">
        <w:rPr>
          <w:rFonts w:ascii="Times New Roman" w:eastAsia="Times New Roman" w:hAnsi="Times New Roman" w:cs="Times New Roman"/>
          <w:lang w:eastAsia="bg-BG"/>
        </w:rPr>
        <w:t xml:space="preserve">и управление на собствеността” </w:t>
      </w:r>
      <w:r w:rsidR="00963442" w:rsidRPr="005245D0">
        <w:rPr>
          <w:rFonts w:ascii="Times New Roman" w:eastAsia="Times New Roman" w:hAnsi="Times New Roman" w:cs="Times New Roman"/>
          <w:lang w:val="en-US" w:eastAsia="bg-BG"/>
        </w:rPr>
        <w:t>(</w:t>
      </w:r>
      <w:r w:rsidRPr="005245D0">
        <w:rPr>
          <w:rFonts w:ascii="Times New Roman" w:eastAsia="Times New Roman" w:hAnsi="Times New Roman" w:cs="Times New Roman"/>
          <w:lang w:eastAsia="bg-BG"/>
        </w:rPr>
        <w:t>ФСДУС</w:t>
      </w:r>
      <w:r w:rsidR="00963442" w:rsidRPr="005245D0">
        <w:rPr>
          <w:rFonts w:ascii="Times New Roman" w:eastAsia="Times New Roman" w:hAnsi="Times New Roman" w:cs="Times New Roman"/>
          <w:lang w:val="en-US" w:eastAsia="bg-BG"/>
        </w:rPr>
        <w:t>)</w:t>
      </w:r>
      <w:r w:rsidRPr="005245D0">
        <w:rPr>
          <w:rFonts w:ascii="Times New Roman" w:eastAsia="Times New Roman" w:hAnsi="Times New Roman" w:cs="Times New Roman"/>
          <w:lang w:eastAsia="bg-BG"/>
        </w:rPr>
        <w:t>.</w:t>
      </w:r>
    </w:p>
    <w:p w:rsidR="00B91E33" w:rsidRPr="005245D0" w:rsidRDefault="0012548A"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C006E2">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963442">
        <w:rPr>
          <w:rFonts w:ascii="Times New Roman" w:eastAsia="Times New Roman" w:hAnsi="Times New Roman" w:cs="Times New Roman"/>
          <w:b/>
          <w:lang w:val="en-US" w:eastAsia="bg-BG"/>
        </w:rPr>
        <w:t xml:space="preserve"> </w:t>
      </w:r>
      <w:r w:rsidR="00B91E33" w:rsidRPr="00545B97">
        <w:rPr>
          <w:rFonts w:ascii="Times New Roman" w:eastAsia="Times New Roman" w:hAnsi="Times New Roman" w:cs="Times New Roman"/>
          <w:b/>
          <w:lang w:eastAsia="bg-BG"/>
        </w:rPr>
        <w:t>3</w:t>
      </w:r>
      <w:r w:rsidR="00B91E33" w:rsidRPr="00545B97">
        <w:rPr>
          <w:rFonts w:ascii="Times New Roman" w:eastAsia="Times New Roman" w:hAnsi="Times New Roman" w:cs="Times New Roman"/>
          <w:b/>
          <w:lang w:val="ru-RU" w:eastAsia="bg-BG"/>
        </w:rPr>
        <w:t>3</w:t>
      </w:r>
      <w:r w:rsidR="00B91E33" w:rsidRPr="00545B97">
        <w:rPr>
          <w:rFonts w:ascii="Times New Roman" w:eastAsia="Times New Roman" w:hAnsi="Times New Roman" w:cs="Times New Roman"/>
          <w:b/>
          <w:lang w:eastAsia="bg-BG"/>
        </w:rPr>
        <w:t>.</w:t>
      </w:r>
      <w:r w:rsidR="00963442">
        <w:rPr>
          <w:rFonts w:ascii="Times New Roman" w:eastAsia="Times New Roman" w:hAnsi="Times New Roman" w:cs="Times New Roman"/>
          <w:b/>
          <w:lang w:val="en-US" w:eastAsia="bg-BG"/>
        </w:rPr>
        <w:t xml:space="preserve"> </w:t>
      </w:r>
      <w:r w:rsidR="00B91E33" w:rsidRPr="00545B97">
        <w:rPr>
          <w:rFonts w:ascii="Times New Roman" w:eastAsia="Times New Roman" w:hAnsi="Times New Roman" w:cs="Times New Roman"/>
          <w:b/>
          <w:lang w:eastAsia="bg-BG"/>
        </w:rPr>
        <w:t>Дирекция</w:t>
      </w:r>
      <w:r w:rsidR="008D27E4" w:rsidRPr="00545B97">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eastAsia="bg-BG"/>
        </w:rPr>
        <w:t>“Административно-правно и информационно</w:t>
      </w:r>
      <w:r w:rsidR="00692220" w:rsidRPr="00545B97">
        <w:rPr>
          <w:rFonts w:ascii="Times New Roman" w:eastAsia="Times New Roman" w:hAnsi="Times New Roman" w:cs="Times New Roman"/>
          <w:b/>
          <w:lang w:eastAsia="bg-BG"/>
        </w:rPr>
        <w:t xml:space="preserve"> обслужване” </w:t>
      </w:r>
      <w:r w:rsidR="00692220" w:rsidRPr="005245D0">
        <w:rPr>
          <w:rFonts w:ascii="Times New Roman" w:eastAsia="Times New Roman" w:hAnsi="Times New Roman" w:cs="Times New Roman"/>
          <w:lang w:eastAsia="bg-BG"/>
        </w:rPr>
        <w:t>има сладните функции:</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подпомага Кмета на Общината при осъществяване на правомощията му, осигурява технически неговата дейност и извършва дейности по административното обслужване на гражданите и юридическите лица;</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разработва, координира и контролира дългосрочни и краткосрочни програми на дирекцията;</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и координира поддръжката, актуализирането и развитието на информационните технологии в общината и работи за въвеждане на електронните услуги в Общината;</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и контролира дейността на Центъра за услуги и информация на гражданите (ЦУИГ);</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 xml:space="preserve">организира и координира работата на администрацията по поддържането на системата за управление на качеството </w:t>
      </w:r>
      <w:r w:rsidRPr="00CD5CB6">
        <w:rPr>
          <w:rFonts w:ascii="Times New Roman" w:eastAsia="Times New Roman" w:hAnsi="Times New Roman" w:cs="Times New Roman"/>
          <w:lang w:val="en-US" w:eastAsia="bg-BG"/>
        </w:rPr>
        <w:t>ISO</w:t>
      </w:r>
      <w:r w:rsidRPr="00CD5CB6">
        <w:rPr>
          <w:rFonts w:ascii="Times New Roman" w:eastAsia="Times New Roman" w:hAnsi="Times New Roman" w:cs="Times New Roman"/>
          <w:lang w:val="ru-RU" w:eastAsia="bg-BG"/>
        </w:rPr>
        <w:t xml:space="preserve"> </w:t>
      </w:r>
      <w:r w:rsidRPr="00CD5CB6">
        <w:rPr>
          <w:rFonts w:ascii="Times New Roman" w:eastAsia="Times New Roman" w:hAnsi="Times New Roman" w:cs="Times New Roman"/>
          <w:lang w:eastAsia="bg-BG"/>
        </w:rPr>
        <w:t>900</w:t>
      </w:r>
      <w:r w:rsidRPr="00CD5CB6">
        <w:rPr>
          <w:rFonts w:ascii="Times New Roman" w:eastAsia="Times New Roman" w:hAnsi="Times New Roman" w:cs="Times New Roman"/>
          <w:lang w:val="ru-RU" w:eastAsia="bg-BG"/>
        </w:rPr>
        <w:t>1</w:t>
      </w:r>
      <w:r w:rsidRPr="00CD5CB6">
        <w:rPr>
          <w:rFonts w:ascii="Times New Roman" w:eastAsia="Times New Roman" w:hAnsi="Times New Roman" w:cs="Times New Roman"/>
          <w:lang w:eastAsia="bg-BG"/>
        </w:rPr>
        <w:t xml:space="preserve"> : 20</w:t>
      </w:r>
      <w:r w:rsidRPr="00CD5CB6">
        <w:rPr>
          <w:rFonts w:ascii="Times New Roman" w:eastAsia="Times New Roman" w:hAnsi="Times New Roman" w:cs="Times New Roman"/>
          <w:lang w:val="ru-RU" w:eastAsia="bg-BG"/>
        </w:rPr>
        <w:t>15</w:t>
      </w:r>
      <w:r w:rsidRPr="00CD5CB6">
        <w:rPr>
          <w:rFonts w:ascii="Times New Roman" w:eastAsia="Times New Roman" w:hAnsi="Times New Roman" w:cs="Times New Roman"/>
          <w:lang w:eastAsia="bg-BG"/>
        </w:rPr>
        <w:t xml:space="preserve"> и организира вътрешния одит;</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координира дейността по обучението и повишаване квалификацията на работещите в общинската администрация;</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осигурява организационно-техническото  обслужване на Общинския съвет;</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и осъществява информационни и административни услуги на физически и юридически лица;</w:t>
      </w:r>
    </w:p>
    <w:p w:rsidR="00B91E33" w:rsidRPr="00CD5CB6" w:rsidRDefault="00B91E33" w:rsidP="000511D8">
      <w:pPr>
        <w:pStyle w:val="a7"/>
        <w:numPr>
          <w:ilvl w:val="0"/>
          <w:numId w:val="32"/>
        </w:numPr>
        <w:tabs>
          <w:tab w:val="left" w:pos="993"/>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участва в комисиите за провеждане на конкурсни процедури по Закона за държавния служител и Кодекса на труда, съблюдава законосъобразността на актовете по трудовите и служебните правоотношения на служителите в общината. Подготвя документи по назначаване, преназначаване и освобождаване на служителите по действащото законодателство;</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осъществява деловодната дейност и организира документооборота в общината. Систематизира и съхранява документите от текущия в основния архив;</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поддържа и съхранява информационните масиви на населението в общината;</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 xml:space="preserve">създава </w:t>
      </w:r>
      <w:r w:rsidR="0003235F" w:rsidRPr="00CD5CB6">
        <w:rPr>
          <w:rFonts w:ascii="Times New Roman" w:eastAsia="Times New Roman" w:hAnsi="Times New Roman" w:cs="Times New Roman"/>
          <w:lang w:eastAsia="bg-BG"/>
        </w:rPr>
        <w:t>и поддържа</w:t>
      </w:r>
      <w:r w:rsidR="0003235F" w:rsidRPr="00CD5CB6">
        <w:rPr>
          <w:rFonts w:ascii="Times New Roman" w:eastAsia="Times New Roman" w:hAnsi="Times New Roman" w:cs="Times New Roman"/>
          <w:lang w:val="en-US" w:eastAsia="bg-BG"/>
        </w:rPr>
        <w:t xml:space="preserve"> </w:t>
      </w:r>
      <w:r w:rsidRPr="00CD5CB6">
        <w:rPr>
          <w:rFonts w:ascii="Times New Roman" w:eastAsia="Times New Roman" w:hAnsi="Times New Roman" w:cs="Times New Roman"/>
          <w:lang w:eastAsia="bg-BG"/>
        </w:rPr>
        <w:t>електронни регистри на актовете за гражданско състояние;</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работи с регистрите по гражданско състояние на всички населени места от общината;</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съхранява регистрите по гражданско състояние на всички населени места от общината.</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оказва методическа помощ в рамките на своята компетентност на кметовете и кметските наместници;</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извършва информационно-аналитична работа във връзка с жалбите, предложенията и сигналите на гражданите;</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lastRenderedPageBreak/>
        <w:t>поддържа връзка с дирекциите в общинската администрация, дирекции “АПИО” от други общини, областна администрация, дирекция “Държавна администрация” при Министерски съвет.</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Попълва ежегодно доклада за състоянието на администрацията.</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Поддържа страницата с конкурси за незаети длъжности.</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Поддържа системата за самооценка на административното обслужване.</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генерира и поддържа автоматизирания регистър “Население” и Локална база “Население”. Отговаря за съхраняване на документите и картотечните регистри и достъпа до информация на “Локална база данни” (ЛБД);</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отговаря за верността и сигурността в ЛБД и картотечните регистри;</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издава различни видове удостоверителни документи, относно гражданското състояние на гражданите на базата на съществуващите документи;</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съставя, съхранява и поддържа регистрите за гражданско състояние. Архивира и отразява всички промени по тях, както чрез решения на съда, така и по други документи в актовете по гражданско състояние.</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извършва дейности по припознаване, осиновяване и обработка на свързаните с тях документи;</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приема и обработва заявления за издаване на нови документи за самоличност на български граждани и на постоянно пребиващи чужденци в община Раднево;</w:t>
      </w:r>
    </w:p>
    <w:p w:rsidR="00F75D20" w:rsidRPr="00CD5CB6" w:rsidRDefault="00F75D20"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поддържа Националния класификатор на населението и постоянните адреси-добавяне, заличаване и коригиране на адреси.</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дава методически указания във връзка с разработването на длъжностните характеристики на служителите от общинската администрация и общинските дейности и звена, както и тяхното актуализиране;</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правилното оформяне на документите при сключването и промяната на трудовите и служебните правоотношения, на допълнителната трудова заетост в съответствие с трудовото законодателство, инструкциите и заповедите на Кмета на Общината. Води личните досиета на служителите на общинската администрация и издава документи и удостоверения, свързани с тях;</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работи за приобщаване на новите служители, за квалификацията и преквалификацията на кадрите;</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води статистическа отчетност за числеността на персонала. Оказва методическо ръководство на общинските фирми и звена по прилагането на нормативната база и заплащането на труда;</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работата и получаването, разпределението и изпращането на кореспонденцията на Общината;</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съхраняването на архивния фонд на Общината;</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и осъществява дейността по изграждане на автоматизирана информационна система в общинската администрация;</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осъществява дейността по проектиране, внедряване и съпровождане на приложни програмни продукти и технологии при компютъризацията на информационното обслужване и дейностите в общинската администрация;</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предприема необходимите организационни и технически мерки за предотвратяване на зло</w:t>
      </w:r>
      <w:r w:rsidR="00E34B9F" w:rsidRPr="00CD5CB6">
        <w:rPr>
          <w:rFonts w:ascii="Times New Roman" w:eastAsia="Times New Roman" w:hAnsi="Times New Roman" w:cs="Times New Roman"/>
          <w:lang w:eastAsia="bg-BG"/>
        </w:rPr>
        <w:t>употреба с данните, чрез използ</w:t>
      </w:r>
      <w:r w:rsidRPr="00CD5CB6">
        <w:rPr>
          <w:rFonts w:ascii="Times New Roman" w:eastAsia="Times New Roman" w:hAnsi="Times New Roman" w:cs="Times New Roman"/>
          <w:lang w:eastAsia="bg-BG"/>
        </w:rPr>
        <w:t>ване на система за нива на достъп;</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и осъществява дейността по изпълнение Вътрешните правила за административно обслужване;</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подготвя и предлага за обсъждане предложения за внедряване на ел</w:t>
      </w:r>
      <w:r w:rsidR="00CD5CB6" w:rsidRPr="00CD5CB6">
        <w:rPr>
          <w:rFonts w:ascii="Times New Roman" w:eastAsia="Times New Roman" w:hAnsi="Times New Roman" w:cs="Times New Roman"/>
          <w:lang w:eastAsia="bg-BG"/>
        </w:rPr>
        <w:t>ектронните услуги в общината;</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lastRenderedPageBreak/>
        <w:t>работи за постигане публичност и обществен престиж относно дейността на Община Раднево, поддържа връзки с местните, регионалните и национални медии.</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дейността на общинската администрация по предоставяне на обществена информация (ЗДОИ);</w:t>
      </w:r>
    </w:p>
    <w:p w:rsidR="00B91E33" w:rsidRPr="00CD5CB6" w:rsidRDefault="00B91E33"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контролира системно заявените и предоставените услуги на гражданите от общината в ЦУИГ</w:t>
      </w:r>
      <w:r w:rsidR="00CD5CB6">
        <w:rPr>
          <w:rFonts w:ascii="Times New Roman" w:eastAsia="Times New Roman" w:hAnsi="Times New Roman" w:cs="Times New Roman"/>
          <w:lang w:eastAsia="bg-BG"/>
        </w:rPr>
        <w:t>;</w:t>
      </w:r>
      <w:r w:rsidRPr="00CD5CB6">
        <w:rPr>
          <w:rFonts w:ascii="Times New Roman" w:eastAsia="Times New Roman" w:hAnsi="Times New Roman" w:cs="Times New Roman"/>
          <w:lang w:eastAsia="bg-BG"/>
        </w:rPr>
        <w:t xml:space="preserve"> </w:t>
      </w:r>
    </w:p>
    <w:p w:rsidR="00B91E33" w:rsidRPr="00CD5CB6" w:rsidRDefault="0012548A"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Чрез Центъра за услуги и информация на гражданите:</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регистрира заявленията, молбите и жалбите на гражданите;</w:t>
      </w:r>
    </w:p>
    <w:p w:rsidR="00B91E33" w:rsidRPr="00CD5CB6" w:rsidRDefault="007441DE"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осигурява информация, о</w:t>
      </w:r>
      <w:r w:rsidR="00B91E33" w:rsidRPr="00CD5CB6">
        <w:rPr>
          <w:rFonts w:ascii="Times New Roman" w:eastAsia="Times New Roman" w:hAnsi="Times New Roman" w:cs="Times New Roman"/>
          <w:lang w:eastAsia="bg-BG"/>
        </w:rPr>
        <w:t>комплектоване, приемане на молби и преписки, свързани с гражданско състояние, стопански дейности, общинска собственост, ТСУ;</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разпространява информация за извършване на услуги, предоставяни от различни институции в общината и страната;</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осъществява обратна връзка с гражданите;</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извършва събирането на такси и неданъчни приходи на общината;</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val="ru-RU" w:eastAsia="bg-BG"/>
        </w:rPr>
      </w:pPr>
      <w:r w:rsidRPr="00CD5CB6">
        <w:rPr>
          <w:rFonts w:ascii="Times New Roman" w:eastAsia="Times New Roman" w:hAnsi="Times New Roman" w:cs="Times New Roman"/>
          <w:lang w:eastAsia="bg-BG"/>
        </w:rPr>
        <w:t>извършва административни услуги, използвайки принципа “На едно гише”;</w:t>
      </w:r>
    </w:p>
    <w:p w:rsidR="00B91E33" w:rsidRPr="00545B97" w:rsidRDefault="001E70A9"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Чрез</w:t>
      </w:r>
      <w:r w:rsidR="0012548A" w:rsidRPr="00545B97">
        <w:rPr>
          <w:rFonts w:ascii="Times New Roman" w:eastAsia="Times New Roman" w:hAnsi="Times New Roman" w:cs="Times New Roman"/>
          <w:lang w:eastAsia="bg-BG"/>
        </w:rPr>
        <w:t xml:space="preserve"> юристите в дирекцията:</w:t>
      </w:r>
    </w:p>
    <w:p w:rsidR="00B91E33" w:rsidRPr="00545B97"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осъществява правното обслужване  на Общинската администрация и Общински съвет;</w:t>
      </w:r>
    </w:p>
    <w:p w:rsidR="00B91E33" w:rsidRPr="00545B97"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задължително дава мнение по законосъобразността на проектите на актове и решения на Общинския съвет;</w:t>
      </w:r>
    </w:p>
    <w:p w:rsidR="00B91E33" w:rsidRPr="00545B97"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дава мнения по законосъобразността на проектите на заповеди на кмет</w:t>
      </w:r>
      <w:r w:rsidR="00571FEF" w:rsidRPr="00545B97">
        <w:rPr>
          <w:rFonts w:ascii="Times New Roman" w:eastAsia="Times New Roman" w:hAnsi="Times New Roman" w:cs="Times New Roman"/>
          <w:lang w:eastAsia="bg-BG"/>
        </w:rPr>
        <w:t xml:space="preserve">а на общината, като ги парафира, </w:t>
      </w:r>
      <w:r w:rsidRPr="00545B97">
        <w:rPr>
          <w:rFonts w:ascii="Times New Roman" w:eastAsia="Times New Roman" w:hAnsi="Times New Roman" w:cs="Times New Roman"/>
          <w:lang w:eastAsia="bg-BG"/>
        </w:rPr>
        <w:t>а при несъгласие прилага мотивирано мнение;</w:t>
      </w:r>
    </w:p>
    <w:p w:rsidR="00B91E33" w:rsidRPr="00545B97"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оказва правна помощ на звената към общинската администрация при осъ</w:t>
      </w:r>
      <w:r w:rsidR="00571FEF" w:rsidRPr="00545B97">
        <w:rPr>
          <w:rFonts w:ascii="Times New Roman" w:eastAsia="Times New Roman" w:hAnsi="Times New Roman" w:cs="Times New Roman"/>
          <w:lang w:eastAsia="bg-BG"/>
        </w:rPr>
        <w:t xml:space="preserve">ществяването на техните функции, </w:t>
      </w:r>
      <w:r w:rsidRPr="00545B97">
        <w:rPr>
          <w:rFonts w:ascii="Times New Roman" w:eastAsia="Times New Roman" w:hAnsi="Times New Roman" w:cs="Times New Roman"/>
          <w:lang w:eastAsia="bg-BG"/>
        </w:rPr>
        <w:t>като дава мнения и съвети по законосъобразността на изготвените от тях проекти за нормативни и админис</w:t>
      </w:r>
      <w:r w:rsidR="00571FEF" w:rsidRPr="00545B97">
        <w:rPr>
          <w:rFonts w:ascii="Times New Roman" w:eastAsia="Times New Roman" w:hAnsi="Times New Roman" w:cs="Times New Roman"/>
          <w:lang w:eastAsia="bg-BG"/>
        </w:rPr>
        <w:t>тративни</w:t>
      </w:r>
      <w:r w:rsidR="003F6227" w:rsidRPr="00545B97">
        <w:rPr>
          <w:rFonts w:ascii="Times New Roman" w:eastAsia="Times New Roman" w:hAnsi="Times New Roman" w:cs="Times New Roman"/>
          <w:lang w:eastAsia="bg-BG"/>
        </w:rPr>
        <w:t xml:space="preserve"> актове, </w:t>
      </w:r>
      <w:r w:rsidR="00571FEF" w:rsidRPr="00545B97">
        <w:rPr>
          <w:rFonts w:ascii="Times New Roman" w:eastAsia="Times New Roman" w:hAnsi="Times New Roman" w:cs="Times New Roman"/>
          <w:lang w:eastAsia="bg-BG"/>
        </w:rPr>
        <w:t xml:space="preserve">с изключение на </w:t>
      </w:r>
      <w:r w:rsidRPr="00545B97">
        <w:rPr>
          <w:rFonts w:ascii="Times New Roman" w:eastAsia="Times New Roman" w:hAnsi="Times New Roman" w:cs="Times New Roman"/>
          <w:lang w:eastAsia="bg-BG"/>
        </w:rPr>
        <w:t>тези</w:t>
      </w:r>
      <w:r w:rsidR="00571FEF" w:rsidRPr="00545B97">
        <w:rPr>
          <w:rFonts w:ascii="Times New Roman" w:eastAsia="Times New Roman" w:hAnsi="Times New Roman" w:cs="Times New Roman"/>
          <w:lang w:eastAsia="bg-BG"/>
        </w:rPr>
        <w:t xml:space="preserve">, </w:t>
      </w:r>
      <w:r w:rsidR="00291E95" w:rsidRPr="00545B97">
        <w:rPr>
          <w:rFonts w:ascii="Times New Roman" w:eastAsia="Times New Roman" w:hAnsi="Times New Roman" w:cs="Times New Roman"/>
          <w:lang w:eastAsia="bg-BG"/>
        </w:rPr>
        <w:t>подготвя</w:t>
      </w:r>
      <w:r w:rsidRPr="00545B97">
        <w:rPr>
          <w:rFonts w:ascii="Times New Roman" w:eastAsia="Times New Roman" w:hAnsi="Times New Roman" w:cs="Times New Roman"/>
          <w:lang w:eastAsia="bg-BG"/>
        </w:rPr>
        <w:t>ни от специализираната администрация при упражняване на специалната й функционална компетентност;</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осъществява процесуално представителство пред всички органи на съдебната власт по дела</w:t>
      </w:r>
      <w:r w:rsidR="00571FEF" w:rsidRPr="00545B97">
        <w:rPr>
          <w:rFonts w:ascii="Times New Roman" w:eastAsia="Times New Roman" w:hAnsi="Times New Roman" w:cs="Times New Roman"/>
          <w:lang w:eastAsia="bg-BG"/>
        </w:rPr>
        <w:t xml:space="preserve">, </w:t>
      </w:r>
      <w:r w:rsidRPr="00545B97">
        <w:rPr>
          <w:rFonts w:ascii="Times New Roman" w:eastAsia="Times New Roman" w:hAnsi="Times New Roman" w:cs="Times New Roman"/>
          <w:lang w:eastAsia="bg-BG"/>
        </w:rPr>
        <w:t>по които страна е общината, кмета или общинския съвет</w:t>
      </w:r>
      <w:r w:rsidRPr="00CD5CB6">
        <w:rPr>
          <w:rFonts w:ascii="Times New Roman" w:eastAsia="Times New Roman" w:hAnsi="Times New Roman" w:cs="Times New Roman"/>
          <w:lang w:eastAsia="bg-BG"/>
        </w:rPr>
        <w:t xml:space="preserve">;     </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представлява Общинската администрация и Общинския съвет пред органите на прокуратурата, следствието, полиция, съдебни изпълнители, нотариуси;</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 xml:space="preserve">организира защитата на интересите на Общината по изпълнението на сключените договори. </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 xml:space="preserve">координира законосъобразността на извършените дейности и ги аргументира пред контролни и ревизионни органи. </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организира компетентно проучване и решаване на постъпили молби, жалби, сигнали и предложения на граждани.</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съдейства и осигурява с правни средства своевременното събиране на вземанията на общината;</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участва в процедурите по назначаване на служители в общината и следи за законосъобразността на актовете,</w:t>
      </w:r>
      <w:r w:rsidR="0028780E" w:rsidRPr="00CD5CB6">
        <w:rPr>
          <w:rFonts w:ascii="Times New Roman" w:eastAsia="Times New Roman" w:hAnsi="Times New Roman" w:cs="Times New Roman"/>
          <w:lang w:eastAsia="bg-BG"/>
        </w:rPr>
        <w:t xml:space="preserve"> </w:t>
      </w:r>
      <w:r w:rsidRPr="00CD5CB6">
        <w:rPr>
          <w:rFonts w:ascii="Times New Roman" w:eastAsia="Times New Roman" w:hAnsi="Times New Roman" w:cs="Times New Roman"/>
          <w:lang w:eastAsia="bg-BG"/>
        </w:rPr>
        <w:t>свързани с възникването</w:t>
      </w:r>
      <w:r w:rsidR="0028780E" w:rsidRPr="00CD5CB6">
        <w:rPr>
          <w:rFonts w:ascii="Times New Roman" w:eastAsia="Times New Roman" w:hAnsi="Times New Roman" w:cs="Times New Roman"/>
          <w:lang w:eastAsia="bg-BG"/>
        </w:rPr>
        <w:t xml:space="preserve">, </w:t>
      </w:r>
      <w:r w:rsidRPr="00CD5CB6">
        <w:rPr>
          <w:rFonts w:ascii="Times New Roman" w:eastAsia="Times New Roman" w:hAnsi="Times New Roman" w:cs="Times New Roman"/>
          <w:lang w:eastAsia="bg-BG"/>
        </w:rPr>
        <w:t>изменянето и прекратяването на служебните и трудови правоотношения</w:t>
      </w:r>
      <w:r w:rsidR="0028780E" w:rsidRPr="00CD5CB6">
        <w:rPr>
          <w:rFonts w:ascii="Times New Roman" w:eastAsia="Times New Roman" w:hAnsi="Times New Roman" w:cs="Times New Roman"/>
          <w:lang w:eastAsia="bg-BG"/>
        </w:rPr>
        <w:t xml:space="preserve">, </w:t>
      </w:r>
      <w:r w:rsidRPr="00CD5CB6">
        <w:rPr>
          <w:rFonts w:ascii="Times New Roman" w:eastAsia="Times New Roman" w:hAnsi="Times New Roman" w:cs="Times New Roman"/>
          <w:lang w:eastAsia="bg-BG"/>
        </w:rPr>
        <w:t>както и с реализирането на дисциплинарната отговорност на служителите;</w:t>
      </w:r>
    </w:p>
    <w:p w:rsidR="00B91E33" w:rsidRPr="00CD5CB6"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 xml:space="preserve">участва в подготовката и актуализирането на проектите за щатното разписание на длъжностите в общинската администрация и звената към нея, съгласно действащото законодателство;            </w:t>
      </w:r>
    </w:p>
    <w:p w:rsidR="000621D0" w:rsidRDefault="00B91E33" w:rsidP="00CD5CB6">
      <w:pPr>
        <w:pStyle w:val="a7"/>
        <w:numPr>
          <w:ilvl w:val="0"/>
          <w:numId w:val="34"/>
        </w:numPr>
        <w:tabs>
          <w:tab w:val="left" w:pos="1418"/>
        </w:tabs>
        <w:spacing w:before="0" w:after="0"/>
        <w:ind w:left="0" w:firstLine="993"/>
        <w:jc w:val="both"/>
        <w:rPr>
          <w:rFonts w:ascii="Times New Roman" w:eastAsia="Times New Roman" w:hAnsi="Times New Roman" w:cs="Times New Roman"/>
          <w:lang w:eastAsia="bg-BG"/>
        </w:rPr>
      </w:pPr>
      <w:r w:rsidRPr="00CD5CB6">
        <w:rPr>
          <w:rFonts w:ascii="Times New Roman" w:eastAsia="Times New Roman" w:hAnsi="Times New Roman" w:cs="Times New Roman"/>
          <w:lang w:eastAsia="bg-BG"/>
        </w:rPr>
        <w:t xml:space="preserve">участва в </w:t>
      </w:r>
      <w:r w:rsidRPr="00545B97">
        <w:rPr>
          <w:rFonts w:ascii="Times New Roman" w:eastAsia="Times New Roman" w:hAnsi="Times New Roman" w:cs="Times New Roman"/>
          <w:lang w:eastAsia="bg-BG"/>
        </w:rPr>
        <w:t>разработването на  вътрешни правила и правилници на Общинска администрация, както и в наредбите на Общински съвет</w:t>
      </w:r>
      <w:r w:rsidR="00CD5CB6">
        <w:rPr>
          <w:rFonts w:ascii="Times New Roman" w:eastAsia="Times New Roman" w:hAnsi="Times New Roman" w:cs="Times New Roman"/>
          <w:lang w:eastAsia="bg-BG"/>
        </w:rPr>
        <w:t>.</w:t>
      </w:r>
    </w:p>
    <w:p w:rsidR="00F75D20" w:rsidRPr="00545B97" w:rsidRDefault="00CD5CB6"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lastRenderedPageBreak/>
        <w:t xml:space="preserve">Дирекцията </w:t>
      </w:r>
      <w:r w:rsidR="00D71542" w:rsidRPr="00545B97">
        <w:rPr>
          <w:rFonts w:ascii="Times New Roman" w:eastAsia="Times New Roman" w:hAnsi="Times New Roman" w:cs="Times New Roman"/>
          <w:lang w:eastAsia="bg-BG"/>
        </w:rPr>
        <w:t>организира техническата подготовка и произвеждането на избори в общината.</w:t>
      </w:r>
    </w:p>
    <w:p w:rsidR="001E70A9" w:rsidRDefault="00CD5CB6" w:rsidP="000511D8">
      <w:pPr>
        <w:pStyle w:val="a7"/>
        <w:numPr>
          <w:ilvl w:val="0"/>
          <w:numId w:val="32"/>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Дирекцията </w:t>
      </w:r>
      <w:r w:rsidR="001E70A9" w:rsidRPr="00545B97">
        <w:rPr>
          <w:rFonts w:ascii="Times New Roman" w:eastAsia="Times New Roman" w:hAnsi="Times New Roman" w:cs="Times New Roman"/>
          <w:lang w:eastAsia="bg-BG"/>
        </w:rPr>
        <w:t>поддържа връзки с всички отдели в общинската администрация, Национална агенция по приходите, Районно  управление „Полиция”, Дирекция “Бюро по труда”, Дирекция “Социално подпомагане”, ТЗ”ГРАО”-Стара Загора, ИПА и фирмите поддържащи компютърната техника, хардуер и софтуерни програми.</w:t>
      </w:r>
    </w:p>
    <w:p w:rsidR="005A6FEF" w:rsidRPr="00545B97" w:rsidRDefault="005A6FEF" w:rsidP="00751A8B">
      <w:pPr>
        <w:spacing w:before="0" w:after="0"/>
        <w:ind w:firstLine="482"/>
        <w:jc w:val="both"/>
        <w:rPr>
          <w:rFonts w:ascii="Times New Roman" w:eastAsia="Times New Roman" w:hAnsi="Times New Roman" w:cs="Times New Roman"/>
          <w:b/>
          <w:lang w:eastAsia="bg-BG"/>
        </w:rPr>
      </w:pPr>
      <w:r w:rsidRPr="00545B97">
        <w:rPr>
          <w:rFonts w:ascii="Times New Roman" w:eastAsia="Times New Roman" w:hAnsi="Times New Roman" w:cs="Times New Roman"/>
          <w:b/>
          <w:lang w:eastAsia="bg-BG"/>
        </w:rPr>
        <w:t>Ч</w:t>
      </w:r>
      <w:r w:rsidR="00C006E2">
        <w:rPr>
          <w:rFonts w:ascii="Times New Roman" w:eastAsia="Times New Roman" w:hAnsi="Times New Roman" w:cs="Times New Roman"/>
          <w:b/>
          <w:lang w:eastAsia="bg-BG"/>
        </w:rPr>
        <w:t>л</w:t>
      </w:r>
      <w:r w:rsidRPr="00545B97">
        <w:rPr>
          <w:rFonts w:ascii="Times New Roman" w:eastAsia="Times New Roman" w:hAnsi="Times New Roman" w:cs="Times New Roman"/>
          <w:b/>
          <w:lang w:eastAsia="bg-BG"/>
        </w:rPr>
        <w:t>.</w:t>
      </w:r>
      <w:r w:rsidR="00CD5CB6">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34.</w:t>
      </w:r>
      <w:r w:rsidRPr="00545B97">
        <w:rPr>
          <w:rFonts w:ascii="Times New Roman" w:eastAsia="Times New Roman" w:hAnsi="Times New Roman" w:cs="Times New Roman"/>
          <w:lang w:eastAsia="bg-BG"/>
        </w:rPr>
        <w:t xml:space="preserve"> </w:t>
      </w:r>
      <w:r w:rsidRPr="00545B97">
        <w:rPr>
          <w:rFonts w:ascii="Times New Roman" w:eastAsia="Times New Roman" w:hAnsi="Times New Roman" w:cs="Times New Roman"/>
          <w:b/>
          <w:lang w:eastAsia="bg-BG"/>
        </w:rPr>
        <w:t xml:space="preserve">Дирекция “Финансово-стопански дейности и управление на собствеността” </w:t>
      </w:r>
      <w:r w:rsidRPr="005245D0">
        <w:rPr>
          <w:rFonts w:ascii="Times New Roman" w:eastAsia="Times New Roman" w:hAnsi="Times New Roman" w:cs="Times New Roman"/>
          <w:lang w:eastAsia="bg-BG"/>
        </w:rPr>
        <w:t>има следните функции</w:t>
      </w:r>
      <w:r w:rsidRPr="00545B97">
        <w:rPr>
          <w:rFonts w:ascii="Times New Roman" w:eastAsia="Times New Roman" w:hAnsi="Times New Roman" w:cs="Times New Roman"/>
          <w:b/>
          <w:lang w:eastAsia="bg-BG"/>
        </w:rPr>
        <w:t>:</w:t>
      </w:r>
    </w:p>
    <w:p w:rsidR="005A6FEF" w:rsidRPr="00545B97" w:rsidRDefault="005A6FEF" w:rsidP="000511D8">
      <w:pPr>
        <w:pStyle w:val="a7"/>
        <w:numPr>
          <w:ilvl w:val="0"/>
          <w:numId w:val="35"/>
        </w:numPr>
        <w:tabs>
          <w:tab w:val="left" w:pos="709"/>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извършва оперативно управление на бюджетните ,извънбюджетни </w:t>
      </w:r>
      <w:r w:rsidRPr="00034D88">
        <w:rPr>
          <w:rFonts w:ascii="Times New Roman" w:eastAsia="Times New Roman" w:hAnsi="Times New Roman" w:cs="Times New Roman"/>
          <w:lang w:eastAsia="bg-BG"/>
        </w:rPr>
        <w:t xml:space="preserve"> </w:t>
      </w:r>
      <w:r w:rsidRPr="00545B97">
        <w:rPr>
          <w:rFonts w:ascii="Times New Roman" w:eastAsia="Times New Roman" w:hAnsi="Times New Roman" w:cs="Times New Roman"/>
          <w:lang w:eastAsia="bg-BG"/>
        </w:rPr>
        <w:t>и чужди средства;</w:t>
      </w:r>
    </w:p>
    <w:p w:rsidR="005A6FEF" w:rsidRPr="00034D88" w:rsidRDefault="005A6FEF" w:rsidP="000511D8">
      <w:pPr>
        <w:pStyle w:val="a7"/>
        <w:numPr>
          <w:ilvl w:val="0"/>
          <w:numId w:val="35"/>
        </w:numPr>
        <w:tabs>
          <w:tab w:val="left" w:pos="709"/>
          <w:tab w:val="left" w:pos="993"/>
          <w:tab w:val="left" w:pos="1418"/>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извършва счетоводното обслужване на Общината;</w:t>
      </w:r>
    </w:p>
    <w:p w:rsidR="005A6FEF" w:rsidRPr="00545B97" w:rsidRDefault="005A6FEF" w:rsidP="000511D8">
      <w:pPr>
        <w:pStyle w:val="a7"/>
        <w:numPr>
          <w:ilvl w:val="0"/>
          <w:numId w:val="35"/>
        </w:numPr>
        <w:tabs>
          <w:tab w:val="left" w:pos="709"/>
          <w:tab w:val="left" w:pos="993"/>
          <w:tab w:val="left" w:pos="1418"/>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заплат</w:t>
      </w:r>
      <w:r w:rsidR="000511D8">
        <w:rPr>
          <w:rFonts w:ascii="Times New Roman" w:eastAsia="Times New Roman" w:hAnsi="Times New Roman" w:cs="Times New Roman"/>
          <w:lang w:eastAsia="bg-BG"/>
        </w:rPr>
        <w:t>ите на служителите  от Общината</w:t>
      </w:r>
      <w:r w:rsidRPr="00545B97">
        <w:rPr>
          <w:rFonts w:ascii="Times New Roman" w:eastAsia="Times New Roman" w:hAnsi="Times New Roman" w:cs="Times New Roman"/>
          <w:lang w:eastAsia="bg-BG"/>
        </w:rPr>
        <w:t xml:space="preserve">,  </w:t>
      </w:r>
      <w:r w:rsidRPr="00034D88">
        <w:rPr>
          <w:rFonts w:ascii="Times New Roman" w:eastAsia="Times New Roman" w:hAnsi="Times New Roman" w:cs="Times New Roman"/>
          <w:lang w:eastAsia="bg-BG"/>
        </w:rPr>
        <w:t>вкл. на заетите по програми</w:t>
      </w:r>
      <w:r w:rsidR="000511D8">
        <w:rPr>
          <w:rFonts w:ascii="Times New Roman" w:eastAsia="Times New Roman" w:hAnsi="Times New Roman" w:cs="Times New Roman"/>
          <w:lang w:eastAsia="bg-BG"/>
        </w:rPr>
        <w:t xml:space="preserve"> и проекти, в т.ч. и европейски</w:t>
      </w:r>
      <w:r w:rsidRPr="00034D88">
        <w:rPr>
          <w:rFonts w:ascii="Times New Roman" w:eastAsia="Times New Roman" w:hAnsi="Times New Roman" w:cs="Times New Roman"/>
          <w:lang w:eastAsia="bg-BG"/>
        </w:rPr>
        <w:t xml:space="preserve">, </w:t>
      </w:r>
      <w:r w:rsidRPr="00545B97">
        <w:rPr>
          <w:rFonts w:ascii="Times New Roman" w:eastAsia="Times New Roman" w:hAnsi="Times New Roman" w:cs="Times New Roman"/>
          <w:lang w:eastAsia="bg-BG"/>
        </w:rPr>
        <w:t>и подава Декларации 1 и 6 към НАП, издава УП 2 и УП 3.</w:t>
      </w:r>
    </w:p>
    <w:p w:rsidR="005A6FEF" w:rsidRPr="00545B97" w:rsidRDefault="005A6FEF" w:rsidP="000511D8">
      <w:pPr>
        <w:pStyle w:val="a7"/>
        <w:numPr>
          <w:ilvl w:val="0"/>
          <w:numId w:val="35"/>
        </w:numPr>
        <w:tabs>
          <w:tab w:val="left" w:pos="709"/>
          <w:tab w:val="left" w:pos="993"/>
          <w:tab w:val="left" w:pos="1418"/>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и подава месечни и годишни декларации по ЗДДС , ЗКПО и</w:t>
      </w:r>
      <w:r w:rsidRPr="00034D88">
        <w:rPr>
          <w:rFonts w:ascii="Times New Roman" w:eastAsia="Times New Roman" w:hAnsi="Times New Roman" w:cs="Times New Roman"/>
          <w:lang w:eastAsia="bg-BG"/>
        </w:rPr>
        <w:t xml:space="preserve"> </w:t>
      </w:r>
      <w:r w:rsidRPr="00545B97">
        <w:rPr>
          <w:rFonts w:ascii="Times New Roman" w:eastAsia="Times New Roman" w:hAnsi="Times New Roman" w:cs="Times New Roman"/>
          <w:lang w:eastAsia="bg-BG"/>
        </w:rPr>
        <w:t>ЗДДФЛ;</w:t>
      </w:r>
    </w:p>
    <w:p w:rsidR="005A6FEF" w:rsidRPr="00545B97" w:rsidRDefault="005A6FEF" w:rsidP="000511D8">
      <w:pPr>
        <w:pStyle w:val="a7"/>
        <w:numPr>
          <w:ilvl w:val="0"/>
          <w:numId w:val="35"/>
        </w:numPr>
        <w:tabs>
          <w:tab w:val="left" w:pos="709"/>
          <w:tab w:val="left" w:pos="993"/>
          <w:tab w:val="left" w:pos="1418"/>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изготвя и представя отчети по Закона за статистиката </w:t>
      </w:r>
      <w:r w:rsidRPr="00034D88">
        <w:rPr>
          <w:rFonts w:ascii="Times New Roman" w:eastAsia="Times New Roman" w:hAnsi="Times New Roman" w:cs="Times New Roman"/>
          <w:lang w:eastAsia="bg-BG"/>
        </w:rPr>
        <w:t>/</w:t>
      </w:r>
      <w:r w:rsidRPr="00545B97">
        <w:rPr>
          <w:rFonts w:ascii="Times New Roman" w:eastAsia="Times New Roman" w:hAnsi="Times New Roman" w:cs="Times New Roman"/>
          <w:lang w:eastAsia="bg-BG"/>
        </w:rPr>
        <w:t>и</w:t>
      </w:r>
      <w:r w:rsidRPr="00034D88">
        <w:rPr>
          <w:rFonts w:ascii="Times New Roman" w:eastAsia="Times New Roman" w:hAnsi="Times New Roman" w:cs="Times New Roman"/>
          <w:lang w:eastAsia="bg-BG"/>
        </w:rPr>
        <w:t>/</w:t>
      </w:r>
      <w:r w:rsidRPr="00545B97">
        <w:rPr>
          <w:rFonts w:ascii="Times New Roman" w:eastAsia="Times New Roman" w:hAnsi="Times New Roman" w:cs="Times New Roman"/>
          <w:lang w:eastAsia="bg-BG"/>
        </w:rPr>
        <w:t xml:space="preserve"> </w:t>
      </w:r>
      <w:r w:rsidRPr="00034D88">
        <w:rPr>
          <w:rFonts w:ascii="Times New Roman" w:eastAsia="Times New Roman" w:hAnsi="Times New Roman" w:cs="Times New Roman"/>
          <w:lang w:eastAsia="bg-BG"/>
        </w:rPr>
        <w:t xml:space="preserve">- </w:t>
      </w:r>
      <w:r w:rsidRPr="00545B97">
        <w:rPr>
          <w:rFonts w:ascii="Times New Roman" w:eastAsia="Times New Roman" w:hAnsi="Times New Roman" w:cs="Times New Roman"/>
          <w:lang w:eastAsia="bg-BG"/>
        </w:rPr>
        <w:t>работна заплата, ДМА и други;</w:t>
      </w:r>
    </w:p>
    <w:p w:rsidR="005A6FEF" w:rsidRPr="00545B97" w:rsidRDefault="005A6FEF" w:rsidP="000511D8">
      <w:pPr>
        <w:pStyle w:val="a7"/>
        <w:numPr>
          <w:ilvl w:val="0"/>
          <w:numId w:val="35"/>
        </w:numPr>
        <w:tabs>
          <w:tab w:val="left" w:pos="709"/>
          <w:tab w:val="left" w:pos="993"/>
          <w:tab w:val="left" w:pos="1418"/>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и представя баланс и други отчетни форми в срокове съгласно указания от МФ и други;</w:t>
      </w:r>
    </w:p>
    <w:p w:rsidR="005A6FEF" w:rsidRPr="00545B97" w:rsidRDefault="005A6FEF" w:rsidP="000511D8">
      <w:pPr>
        <w:pStyle w:val="a7"/>
        <w:numPr>
          <w:ilvl w:val="0"/>
          <w:numId w:val="35"/>
        </w:numPr>
        <w:tabs>
          <w:tab w:val="left" w:pos="709"/>
          <w:tab w:val="left" w:pos="993"/>
          <w:tab w:val="left" w:pos="1418"/>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съответните отговорни служители попълват необходимите реквизити и подписват документи по СФУК;</w:t>
      </w:r>
    </w:p>
    <w:p w:rsidR="005A6FEF" w:rsidRPr="00545B97" w:rsidRDefault="005A6FEF" w:rsidP="000511D8">
      <w:pPr>
        <w:pStyle w:val="a7"/>
        <w:numPr>
          <w:ilvl w:val="0"/>
          <w:numId w:val="35"/>
        </w:numPr>
        <w:tabs>
          <w:tab w:val="left" w:pos="709"/>
          <w:tab w:val="left" w:pos="993"/>
          <w:tab w:val="left" w:pos="1418"/>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осъществява контрол върху събирането на приходите и разходите на средствата, съгласно утвърдения бюджет, извънбюджетните сметки и средства и фондове на Общината;</w:t>
      </w:r>
    </w:p>
    <w:p w:rsidR="005A6FEF" w:rsidRPr="00545B97" w:rsidRDefault="005A6FEF" w:rsidP="000511D8">
      <w:pPr>
        <w:pStyle w:val="a7"/>
        <w:numPr>
          <w:ilvl w:val="0"/>
          <w:numId w:val="35"/>
        </w:numPr>
        <w:tabs>
          <w:tab w:val="left" w:pos="709"/>
          <w:tab w:val="left" w:pos="993"/>
          <w:tab w:val="left" w:pos="1418"/>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контролира законосъобразността и целесъобразността на приходите и на разходите на бюджетни и извънбюджетни сметки;</w:t>
      </w:r>
    </w:p>
    <w:p w:rsidR="005A6FEF" w:rsidRPr="00545B97" w:rsidRDefault="005A6FEF" w:rsidP="000511D8">
      <w:pPr>
        <w:pStyle w:val="a7"/>
        <w:numPr>
          <w:ilvl w:val="0"/>
          <w:numId w:val="35"/>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изготвя проектобюджета </w:t>
      </w:r>
      <w:r w:rsidRPr="00034D88">
        <w:rPr>
          <w:rFonts w:ascii="Times New Roman" w:eastAsia="Times New Roman" w:hAnsi="Times New Roman" w:cs="Times New Roman"/>
          <w:lang w:eastAsia="bg-BG"/>
        </w:rPr>
        <w:t xml:space="preserve">и бюджета </w:t>
      </w:r>
      <w:r w:rsidRPr="00545B97">
        <w:rPr>
          <w:rFonts w:ascii="Times New Roman" w:eastAsia="Times New Roman" w:hAnsi="Times New Roman" w:cs="Times New Roman"/>
          <w:lang w:eastAsia="bg-BG"/>
        </w:rPr>
        <w:t>на Общината;</w:t>
      </w:r>
    </w:p>
    <w:p w:rsidR="005A6FEF" w:rsidRPr="00034D88" w:rsidRDefault="005A6FEF" w:rsidP="000511D8">
      <w:pPr>
        <w:pStyle w:val="a7"/>
        <w:numPr>
          <w:ilvl w:val="0"/>
          <w:numId w:val="35"/>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отчети за общинския дълг</w:t>
      </w:r>
    </w:p>
    <w:p w:rsidR="005A6FEF" w:rsidRPr="00545B97" w:rsidRDefault="005A6FEF" w:rsidP="000511D8">
      <w:pPr>
        <w:pStyle w:val="a7"/>
        <w:numPr>
          <w:ilvl w:val="0"/>
          <w:numId w:val="35"/>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отчети за касовото изпълнение на бюджета и / извънбюджетните сметки и фондове;/,</w:t>
      </w:r>
      <w:r w:rsidRPr="00034D88">
        <w:rPr>
          <w:rFonts w:ascii="Times New Roman" w:eastAsia="Times New Roman" w:hAnsi="Times New Roman" w:cs="Times New Roman"/>
          <w:lang w:eastAsia="bg-BG"/>
        </w:rPr>
        <w:t xml:space="preserve"> на сметки за средства от ЕС, на сметки за чужди средства </w:t>
      </w:r>
    </w:p>
    <w:p w:rsidR="005A6FEF" w:rsidRPr="00545B97" w:rsidRDefault="005A6FEF" w:rsidP="000511D8">
      <w:pPr>
        <w:pStyle w:val="a7"/>
        <w:numPr>
          <w:ilvl w:val="0"/>
          <w:numId w:val="35"/>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длъжностно и щатно разписание на общинската администрация и структурираните към нея бюджетни звена;</w:t>
      </w:r>
    </w:p>
    <w:p w:rsidR="005A6FEF" w:rsidRPr="00034D88" w:rsidRDefault="005A6FEF" w:rsidP="000511D8">
      <w:pPr>
        <w:pStyle w:val="a7"/>
        <w:numPr>
          <w:ilvl w:val="0"/>
          <w:numId w:val="35"/>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осъществява техническото обслужване на заместник-кметовете.</w:t>
      </w:r>
    </w:p>
    <w:p w:rsidR="005A6FEF" w:rsidRPr="00034D88" w:rsidRDefault="005A6FEF" w:rsidP="000511D8">
      <w:pPr>
        <w:pStyle w:val="a7"/>
        <w:numPr>
          <w:ilvl w:val="0"/>
          <w:numId w:val="35"/>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Дирекцията поддържа връзки с всички дирекции в общинската администрация, Национална агенция по приходите, Териториално статистическо бюро, Дирекция “Бюро по труда”, Дирекция “Финанси” в областната администрация, Министерство на финансите, Министерство на регионалното развитие и благоустройството, ПУДООС, ИА”Пътища</w:t>
      </w:r>
      <w:r w:rsidRPr="00034D88">
        <w:rPr>
          <w:rFonts w:ascii="Times New Roman" w:eastAsia="Times New Roman" w:hAnsi="Times New Roman" w:cs="Times New Roman"/>
          <w:lang w:eastAsia="bg-BG"/>
        </w:rPr>
        <w:t>”, обслужваща банка, НОИ, ВРБ.</w:t>
      </w:r>
    </w:p>
    <w:p w:rsidR="00B91E33" w:rsidRPr="005245D0" w:rsidRDefault="00290FA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C006E2">
        <w:rPr>
          <w:rFonts w:ascii="Times New Roman" w:eastAsia="Times New Roman" w:hAnsi="Times New Roman" w:cs="Times New Roman"/>
          <w:b/>
          <w:lang w:eastAsia="bg-BG"/>
        </w:rPr>
        <w:t>л</w:t>
      </w:r>
      <w:r w:rsidRPr="00545B97">
        <w:rPr>
          <w:rFonts w:ascii="Times New Roman" w:eastAsia="Times New Roman" w:hAnsi="Times New Roman" w:cs="Times New Roman"/>
          <w:b/>
          <w:lang w:eastAsia="bg-BG"/>
        </w:rPr>
        <w:t>.</w:t>
      </w:r>
      <w:r w:rsidR="009043C8">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 xml:space="preserve">35. СПЕЦИАЛИЗИРАНАТА АДМИНИСТРАЦИЯ </w:t>
      </w:r>
      <w:r w:rsidR="005245D0" w:rsidRPr="005245D0">
        <w:rPr>
          <w:rFonts w:ascii="Times New Roman" w:eastAsia="Times New Roman" w:hAnsi="Times New Roman" w:cs="Times New Roman"/>
          <w:lang w:eastAsia="bg-BG"/>
        </w:rPr>
        <w:t>е структурирана в четири дирекции:</w:t>
      </w:r>
    </w:p>
    <w:p w:rsidR="00B91E33" w:rsidRPr="005245D0" w:rsidRDefault="00B91E33" w:rsidP="00022C2D">
      <w:pPr>
        <w:pStyle w:val="a7"/>
        <w:numPr>
          <w:ilvl w:val="0"/>
          <w:numId w:val="36"/>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Дирекция „Обществени поръчки и евроинтеграция”</w:t>
      </w:r>
    </w:p>
    <w:p w:rsidR="00DE04A2" w:rsidRPr="005245D0" w:rsidRDefault="00290FA7" w:rsidP="00022C2D">
      <w:pPr>
        <w:pStyle w:val="a7"/>
        <w:numPr>
          <w:ilvl w:val="0"/>
          <w:numId w:val="31"/>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Дирекция „Местни данъци и такси“</w:t>
      </w:r>
    </w:p>
    <w:p w:rsidR="00B91E33" w:rsidRPr="005245D0" w:rsidRDefault="00B91E33" w:rsidP="00022C2D">
      <w:pPr>
        <w:pStyle w:val="a7"/>
        <w:numPr>
          <w:ilvl w:val="0"/>
          <w:numId w:val="31"/>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Дирекция „Териториално и селищно устройство”</w:t>
      </w:r>
    </w:p>
    <w:p w:rsidR="00545B97" w:rsidRPr="005245D0" w:rsidRDefault="00B91E33" w:rsidP="00022C2D">
      <w:pPr>
        <w:pStyle w:val="a7"/>
        <w:numPr>
          <w:ilvl w:val="0"/>
          <w:numId w:val="31"/>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Дирекция „Общинска с</w:t>
      </w:r>
      <w:r w:rsidR="00545B97" w:rsidRPr="005245D0">
        <w:rPr>
          <w:rFonts w:ascii="Times New Roman" w:eastAsia="Times New Roman" w:hAnsi="Times New Roman" w:cs="Times New Roman"/>
          <w:lang w:eastAsia="bg-BG"/>
        </w:rPr>
        <w:t>обственост и социални дейности”</w:t>
      </w:r>
    </w:p>
    <w:p w:rsidR="00B91E33" w:rsidRPr="005245D0" w:rsidRDefault="00B91E33" w:rsidP="00751A8B">
      <w:pPr>
        <w:spacing w:before="0" w:after="0"/>
        <w:ind w:firstLine="482"/>
        <w:jc w:val="both"/>
        <w:rPr>
          <w:rFonts w:ascii="Times New Roman" w:eastAsia="Times New Roman" w:hAnsi="Times New Roman" w:cs="Times New Roman"/>
          <w:lang w:val="en-US" w:eastAsia="bg-BG"/>
        </w:rPr>
      </w:pPr>
      <w:r w:rsidRPr="00545B97">
        <w:rPr>
          <w:rFonts w:ascii="Times New Roman" w:eastAsia="Times New Roman" w:hAnsi="Times New Roman" w:cs="Times New Roman"/>
          <w:b/>
          <w:lang w:eastAsia="bg-BG"/>
        </w:rPr>
        <w:t>Ч</w:t>
      </w:r>
      <w:r w:rsidR="00C006E2">
        <w:rPr>
          <w:rFonts w:ascii="Times New Roman" w:eastAsia="Times New Roman" w:hAnsi="Times New Roman" w:cs="Times New Roman"/>
          <w:b/>
          <w:lang w:eastAsia="bg-BG"/>
        </w:rPr>
        <w:t>л</w:t>
      </w:r>
      <w:r w:rsidRPr="00545B97">
        <w:rPr>
          <w:rFonts w:ascii="Times New Roman" w:eastAsia="Times New Roman" w:hAnsi="Times New Roman" w:cs="Times New Roman"/>
          <w:b/>
          <w:lang w:eastAsia="bg-BG"/>
        </w:rPr>
        <w:t>.</w:t>
      </w:r>
      <w:r w:rsidR="009043C8">
        <w:rPr>
          <w:rFonts w:ascii="Times New Roman" w:eastAsia="Times New Roman" w:hAnsi="Times New Roman" w:cs="Times New Roman"/>
          <w:b/>
          <w:lang w:eastAsia="bg-BG"/>
        </w:rPr>
        <w:t xml:space="preserve"> </w:t>
      </w:r>
      <w:r w:rsidR="00290FA7" w:rsidRPr="00545B97">
        <w:rPr>
          <w:rFonts w:ascii="Times New Roman" w:eastAsia="Times New Roman" w:hAnsi="Times New Roman" w:cs="Times New Roman"/>
          <w:b/>
          <w:lang w:eastAsia="bg-BG"/>
        </w:rPr>
        <w:t>36</w:t>
      </w:r>
      <w:r w:rsidRPr="00545B97">
        <w:rPr>
          <w:rFonts w:ascii="Times New Roman" w:eastAsia="Times New Roman" w:hAnsi="Times New Roman" w:cs="Times New Roman"/>
          <w:lang w:eastAsia="bg-BG"/>
        </w:rPr>
        <w:t xml:space="preserve">. </w:t>
      </w:r>
      <w:r w:rsidRPr="00545B97">
        <w:rPr>
          <w:rFonts w:ascii="Times New Roman" w:eastAsia="Times New Roman" w:hAnsi="Times New Roman" w:cs="Times New Roman"/>
          <w:b/>
          <w:lang w:eastAsia="bg-BG"/>
        </w:rPr>
        <w:t>Дирекция „Обществени поръчки</w:t>
      </w:r>
      <w:r w:rsidRPr="00545B97">
        <w:rPr>
          <w:rFonts w:ascii="Times New Roman" w:eastAsia="Times New Roman" w:hAnsi="Times New Roman" w:cs="Times New Roman"/>
          <w:b/>
          <w:lang w:val="ru-RU" w:eastAsia="bg-BG"/>
        </w:rPr>
        <w:t xml:space="preserve"> </w:t>
      </w:r>
      <w:r w:rsidRPr="00545B97">
        <w:rPr>
          <w:rFonts w:ascii="Times New Roman" w:eastAsia="Times New Roman" w:hAnsi="Times New Roman" w:cs="Times New Roman"/>
          <w:b/>
          <w:lang w:eastAsia="bg-BG"/>
        </w:rPr>
        <w:t xml:space="preserve">и евроинтеграция” </w:t>
      </w:r>
      <w:r w:rsidRPr="005245D0">
        <w:rPr>
          <w:rFonts w:ascii="Times New Roman" w:eastAsia="Times New Roman" w:hAnsi="Times New Roman" w:cs="Times New Roman"/>
          <w:lang w:eastAsia="bg-BG"/>
        </w:rPr>
        <w:t>включва два отдела:</w:t>
      </w:r>
    </w:p>
    <w:p w:rsidR="00B91E33" w:rsidRPr="005245D0" w:rsidRDefault="00B91E33" w:rsidP="00022C2D">
      <w:pPr>
        <w:pStyle w:val="a7"/>
        <w:numPr>
          <w:ilvl w:val="0"/>
          <w:numId w:val="37"/>
        </w:numPr>
        <w:tabs>
          <w:tab w:val="left" w:pos="1418"/>
        </w:tabs>
        <w:spacing w:before="0" w:after="0"/>
        <w:ind w:left="993" w:hanging="284"/>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Отдел „Обществени поръчки”</w:t>
      </w:r>
    </w:p>
    <w:p w:rsidR="00B91E33" w:rsidRPr="005245D0" w:rsidRDefault="00B91E33" w:rsidP="00022C2D">
      <w:pPr>
        <w:pStyle w:val="a7"/>
        <w:numPr>
          <w:ilvl w:val="0"/>
          <w:numId w:val="37"/>
        </w:numPr>
        <w:tabs>
          <w:tab w:val="left" w:pos="1418"/>
        </w:tabs>
        <w:spacing w:before="0" w:after="0"/>
        <w:ind w:left="993" w:hanging="284"/>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Отдел „Евроинтеграция”</w:t>
      </w:r>
    </w:p>
    <w:p w:rsidR="00B91E33" w:rsidRPr="005245D0" w:rsidRDefault="00290FA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C006E2">
        <w:rPr>
          <w:rFonts w:ascii="Times New Roman" w:eastAsia="Times New Roman" w:hAnsi="Times New Roman" w:cs="Times New Roman"/>
          <w:b/>
          <w:lang w:eastAsia="bg-BG"/>
        </w:rPr>
        <w:t>л</w:t>
      </w:r>
      <w:r w:rsidRPr="00545B97">
        <w:rPr>
          <w:rFonts w:ascii="Times New Roman" w:eastAsia="Times New Roman" w:hAnsi="Times New Roman" w:cs="Times New Roman"/>
          <w:b/>
          <w:lang w:eastAsia="bg-BG"/>
        </w:rPr>
        <w:t>.</w:t>
      </w:r>
      <w:r w:rsidR="009043C8">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37</w:t>
      </w:r>
      <w:r w:rsidR="00B91E33" w:rsidRPr="00545B97">
        <w:rPr>
          <w:rFonts w:ascii="Times New Roman" w:eastAsia="Times New Roman" w:hAnsi="Times New Roman" w:cs="Times New Roman"/>
          <w:b/>
          <w:lang w:eastAsia="bg-BG"/>
        </w:rPr>
        <w:t>.</w:t>
      </w:r>
      <w:r w:rsidR="009043C8">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eastAsia="bg-BG"/>
        </w:rPr>
        <w:t xml:space="preserve">Отдел „Обществени поръчки” </w:t>
      </w:r>
      <w:r w:rsidR="00B91E33" w:rsidRPr="005245D0">
        <w:rPr>
          <w:rFonts w:ascii="Times New Roman" w:eastAsia="Times New Roman" w:hAnsi="Times New Roman" w:cs="Times New Roman"/>
          <w:lang w:eastAsia="bg-BG"/>
        </w:rPr>
        <w:t>изпълнява следните функции</w:t>
      </w:r>
      <w:r w:rsidR="009043C8" w:rsidRPr="005245D0">
        <w:rPr>
          <w:rFonts w:ascii="Times New Roman" w:eastAsia="Times New Roman" w:hAnsi="Times New Roman" w:cs="Times New Roman"/>
          <w:lang w:eastAsia="bg-BG"/>
        </w:rPr>
        <w:t>:</w:t>
      </w:r>
      <w:r w:rsidR="00B91E33" w:rsidRPr="005245D0">
        <w:rPr>
          <w:rFonts w:ascii="Times New Roman" w:eastAsia="Times New Roman" w:hAnsi="Times New Roman" w:cs="Times New Roman"/>
          <w:lang w:eastAsia="bg-BG"/>
        </w:rPr>
        <w:t xml:space="preserve"> </w:t>
      </w:r>
    </w:p>
    <w:p w:rsidR="009043C8"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9043C8">
        <w:rPr>
          <w:rFonts w:ascii="Times New Roman" w:eastAsia="Times New Roman" w:hAnsi="Times New Roman" w:cs="Times New Roman"/>
          <w:lang w:eastAsia="bg-BG"/>
        </w:rPr>
        <w:t>подготвя, организира и провежда процедурите по възлагане на обществени поръчки по реда на Закона за обществените поръчки;</w:t>
      </w:r>
    </w:p>
    <w:p w:rsidR="00B91E33" w:rsidRPr="009043C8"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9043C8">
        <w:rPr>
          <w:rFonts w:ascii="Times New Roman" w:eastAsia="Times New Roman" w:hAnsi="Times New Roman" w:cs="Times New Roman"/>
          <w:lang w:eastAsia="bg-BG"/>
        </w:rPr>
        <w:lastRenderedPageBreak/>
        <w:t>организира, поддържа и води на хартиен и електронен носител вътрешен служебен регистър на проведените обществени поръчки по реда на ЗОП;</w:t>
      </w:r>
    </w:p>
    <w:p w:rsidR="00B91E33" w:rsidRPr="00545B97"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отговаря за законосъобразността на правната подготовка на всяка провеждана процедура по възлагане на обществена поръчка;</w:t>
      </w:r>
    </w:p>
    <w:p w:rsidR="00B91E33" w:rsidRPr="00545B97"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дава становища по законосъобразността на предоставените условия и задания от другите специализирани направления за организиране на процедура по възлагане на обществена поръчка, като при несъгласие прилага мотивирано мнение;</w:t>
      </w:r>
    </w:p>
    <w:p w:rsidR="00B91E33" w:rsidRPr="00545B97"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съхранява копие от сключените договори за възлагане на обществените поръчки по Закона за обществените поръчки, ведно със съставените по тях досиета;</w:t>
      </w:r>
    </w:p>
    <w:p w:rsidR="00B91E33" w:rsidRPr="00545B97"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упражнява съвместно с другите специализирани звена от структурата на общината, имащи преки отговорности към конкретните процедури, текущ и последващ контрол по изпълнението на сключени договори за възлагане на обществени поръчки;</w:t>
      </w:r>
    </w:p>
    <w:p w:rsidR="00B91E33" w:rsidRPr="00545B97"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справки и отчети за Агенцията по обществените поръчки за вписване в Регистъра на обществените поръчки;</w:t>
      </w:r>
    </w:p>
    <w:p w:rsidR="00B91E33" w:rsidRPr="00545B97"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обобщава информация за планираните обществени поръчки, подготвя и изпраща предварителните обявления до Агенцията по обществени поръчки и до официален вестник;</w:t>
      </w:r>
    </w:p>
    <w:p w:rsidR="00B91E33" w:rsidRPr="00545B97" w:rsidRDefault="00B91E33" w:rsidP="0009509E">
      <w:pPr>
        <w:pStyle w:val="a7"/>
        <w:numPr>
          <w:ilvl w:val="0"/>
          <w:numId w:val="41"/>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архивира досиета на проведените и приключили процедури;</w:t>
      </w:r>
    </w:p>
    <w:p w:rsidR="00545B97" w:rsidRDefault="00B91E33" w:rsidP="0009509E">
      <w:pPr>
        <w:pStyle w:val="a7"/>
        <w:numPr>
          <w:ilvl w:val="0"/>
          <w:numId w:val="41"/>
        </w:numPr>
        <w:tabs>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води досиета на преписките образувани по повод постъпили жалби срещу реш</w:t>
      </w:r>
      <w:r w:rsidR="009043C8">
        <w:rPr>
          <w:rFonts w:ascii="Times New Roman" w:eastAsia="Times New Roman" w:hAnsi="Times New Roman" w:cs="Times New Roman"/>
          <w:lang w:eastAsia="bg-BG"/>
        </w:rPr>
        <w:t>ения на Кмета на Община Раднево.</w:t>
      </w:r>
    </w:p>
    <w:p w:rsidR="00B91E33" w:rsidRPr="005245D0" w:rsidRDefault="00290FA7" w:rsidP="00751A8B">
      <w:pPr>
        <w:autoSpaceDE w:val="0"/>
        <w:autoSpaceDN w:val="0"/>
        <w:adjustRightInd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C006E2">
        <w:rPr>
          <w:rFonts w:ascii="Times New Roman" w:eastAsia="Times New Roman" w:hAnsi="Times New Roman" w:cs="Times New Roman"/>
          <w:b/>
          <w:lang w:eastAsia="bg-BG"/>
        </w:rPr>
        <w:t>л</w:t>
      </w:r>
      <w:r w:rsidRPr="00545B97">
        <w:rPr>
          <w:rFonts w:ascii="Times New Roman" w:eastAsia="Times New Roman" w:hAnsi="Times New Roman" w:cs="Times New Roman"/>
          <w:b/>
          <w:lang w:eastAsia="bg-BG"/>
        </w:rPr>
        <w:t>.</w:t>
      </w:r>
      <w:r w:rsidR="009043C8">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38</w:t>
      </w:r>
      <w:r w:rsidR="00B91E33" w:rsidRPr="00545B97">
        <w:rPr>
          <w:rFonts w:ascii="Times New Roman" w:eastAsia="Times New Roman" w:hAnsi="Times New Roman" w:cs="Times New Roman"/>
          <w:lang w:eastAsia="bg-BG"/>
        </w:rPr>
        <w:t xml:space="preserve">. </w:t>
      </w:r>
      <w:r w:rsidR="00B91E33" w:rsidRPr="00545B97">
        <w:rPr>
          <w:rFonts w:ascii="Times New Roman" w:eastAsia="Times New Roman" w:hAnsi="Times New Roman" w:cs="Times New Roman"/>
          <w:b/>
          <w:lang w:eastAsia="bg-BG"/>
        </w:rPr>
        <w:t xml:space="preserve">Отдел “Евроинтеграция” </w:t>
      </w:r>
      <w:r w:rsidR="00B91E33" w:rsidRPr="005245D0">
        <w:rPr>
          <w:rFonts w:ascii="Times New Roman" w:eastAsia="Times New Roman" w:hAnsi="Times New Roman" w:cs="Times New Roman"/>
          <w:lang w:eastAsia="bg-BG"/>
        </w:rPr>
        <w:t>изпълнява следните функции:</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Събира, обобщава и представя своевременна и точна информация за възможностите за финансиране на проекти от различни програми на ЕС и други донорски организации.</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Организира и координира дейността на Общинската администрация и общинските институции по разработване на проектни предложения и кандидатстване на Община Раднево за привличане на инвестиции, в това число: </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-участие в сформираните екипи за подготовка и кандидатстване по различни програми на ЕС и др. национални или регионални програми;</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-организира дейността по успешно разработване на проекти в координация с други отдели/дирекции и звена на общината.</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Извършва текущ мониторинг на проектите с външно финансиране, изпълнявани от община Раднево като бенефициент или партньор.</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Осигурява публичност и прозрачност относно получените средства по фондове на ЕС, национални и международни програми. </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Организира разработването и координира изпълнението на стратегии, програми и планове за развитие на Община Раднево, в това число организира и координира разработването и наб</w:t>
      </w:r>
      <w:r w:rsidR="00BF235B" w:rsidRPr="00545B97">
        <w:rPr>
          <w:rFonts w:ascii="Times New Roman" w:eastAsia="Times New Roman" w:hAnsi="Times New Roman" w:cs="Times New Roman"/>
          <w:lang w:eastAsia="bg-BG"/>
        </w:rPr>
        <w:t>людение изпълнението на  П</w:t>
      </w:r>
      <w:r w:rsidRPr="00545B97">
        <w:rPr>
          <w:rFonts w:ascii="Times New Roman" w:eastAsia="Times New Roman" w:hAnsi="Times New Roman" w:cs="Times New Roman"/>
          <w:lang w:eastAsia="bg-BG"/>
        </w:rPr>
        <w:t>лан</w:t>
      </w:r>
      <w:r w:rsidR="00BF235B" w:rsidRPr="00545B97">
        <w:rPr>
          <w:rFonts w:ascii="Times New Roman" w:eastAsia="Times New Roman" w:hAnsi="Times New Roman" w:cs="Times New Roman"/>
          <w:lang w:eastAsia="bg-BG"/>
        </w:rPr>
        <w:t>а</w:t>
      </w:r>
      <w:r w:rsidRPr="00545B97">
        <w:rPr>
          <w:rFonts w:ascii="Times New Roman" w:eastAsia="Times New Roman" w:hAnsi="Times New Roman" w:cs="Times New Roman"/>
          <w:lang w:eastAsia="bg-BG"/>
        </w:rPr>
        <w:t xml:space="preserve"> за </w:t>
      </w:r>
      <w:r w:rsidR="00BF235B" w:rsidRPr="00545B97">
        <w:rPr>
          <w:rFonts w:ascii="Times New Roman" w:eastAsia="Times New Roman" w:hAnsi="Times New Roman" w:cs="Times New Roman"/>
          <w:lang w:eastAsia="bg-BG"/>
        </w:rPr>
        <w:t xml:space="preserve">интегрирано </w:t>
      </w:r>
      <w:r w:rsidRPr="00545B97">
        <w:rPr>
          <w:rFonts w:ascii="Times New Roman" w:eastAsia="Times New Roman" w:hAnsi="Times New Roman" w:cs="Times New Roman"/>
          <w:lang w:eastAsia="bg-BG"/>
        </w:rPr>
        <w:t>развитие на Община Раднево.</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Поддържа връзки с всички дирекции в Общинска администрация-Раднево, Областна администрация Стара Загора, Министерства, агенции, фондове и общини от страната и чужбина.</w:t>
      </w:r>
    </w:p>
    <w:p w:rsidR="00B91E33" w:rsidRPr="00545B97" w:rsidRDefault="00B91E33" w:rsidP="0076674B">
      <w:pPr>
        <w:pStyle w:val="a7"/>
        <w:numPr>
          <w:ilvl w:val="0"/>
          <w:numId w:val="42"/>
        </w:numPr>
        <w:tabs>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Организира запознаването и подпомагането на граждани и фирми от региона с възможности за кандидатстване по български и международни програми за насърчаване на инициативността и развитието на бизнеса.</w:t>
      </w:r>
    </w:p>
    <w:p w:rsidR="00B91E33" w:rsidRPr="00545B97" w:rsidRDefault="00B91E33" w:rsidP="0076674B">
      <w:pPr>
        <w:pStyle w:val="a7"/>
        <w:numPr>
          <w:ilvl w:val="0"/>
          <w:numId w:val="42"/>
        </w:numPr>
        <w:tabs>
          <w:tab w:val="left" w:pos="993"/>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Осъществява връзките на Общината с неправителствени организации от региона, страната и чужбина, с цел развитието на община Раднево. </w:t>
      </w:r>
    </w:p>
    <w:p w:rsidR="00545B97" w:rsidRDefault="00B91E33" w:rsidP="0076674B">
      <w:pPr>
        <w:pStyle w:val="a7"/>
        <w:numPr>
          <w:ilvl w:val="0"/>
          <w:numId w:val="42"/>
        </w:numPr>
        <w:tabs>
          <w:tab w:val="left" w:pos="993"/>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lastRenderedPageBreak/>
        <w:t>Участва в дейности по установяване на контакти с представители на международни правителствени и неправителствени организации, дипломатически институции и структури на Европейския съюз със седалища в Българя.</w:t>
      </w:r>
    </w:p>
    <w:p w:rsidR="00290FA7" w:rsidRPr="005245D0" w:rsidRDefault="00290FA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C006E2">
        <w:rPr>
          <w:rFonts w:ascii="Times New Roman" w:eastAsia="Times New Roman" w:hAnsi="Times New Roman" w:cs="Times New Roman"/>
          <w:b/>
          <w:lang w:eastAsia="bg-BG"/>
        </w:rPr>
        <w:t>л</w:t>
      </w:r>
      <w:r w:rsidRPr="00545B97">
        <w:rPr>
          <w:rFonts w:ascii="Times New Roman" w:eastAsia="Times New Roman" w:hAnsi="Times New Roman" w:cs="Times New Roman"/>
          <w:b/>
          <w:lang w:eastAsia="bg-BG"/>
        </w:rPr>
        <w:t>.</w:t>
      </w:r>
      <w:r w:rsidR="001C08E0">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39</w:t>
      </w:r>
      <w:r w:rsidR="00C9240B" w:rsidRPr="00545B97">
        <w:rPr>
          <w:rFonts w:ascii="Times New Roman" w:eastAsia="Times New Roman" w:hAnsi="Times New Roman" w:cs="Times New Roman"/>
          <w:b/>
          <w:lang w:eastAsia="bg-BG"/>
        </w:rPr>
        <w:t>. Дирекция</w:t>
      </w:r>
      <w:r w:rsidRPr="00545B97">
        <w:rPr>
          <w:rFonts w:ascii="Times New Roman" w:eastAsia="Times New Roman" w:hAnsi="Times New Roman" w:cs="Times New Roman"/>
          <w:b/>
          <w:lang w:eastAsia="bg-BG"/>
        </w:rPr>
        <w:t xml:space="preserve"> „Местни данъци и такси” </w:t>
      </w:r>
      <w:r w:rsidRPr="005245D0">
        <w:rPr>
          <w:rFonts w:ascii="Times New Roman" w:eastAsia="Times New Roman" w:hAnsi="Times New Roman" w:cs="Times New Roman"/>
          <w:lang w:eastAsia="bg-BG"/>
        </w:rPr>
        <w:t>има следните функции:</w:t>
      </w:r>
    </w:p>
    <w:p w:rsidR="00367D5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Осъществява цялостното администриране на местните данъци и такса за битови отпадъци, глоби  по ЗМДТ, чрез функциите по установяване и събиране на местните данъци и такси и глоби, посредством касово и безкасово инкасиране на суми, осчетоводяване задълженията и плащанията на физически и юридически лица, поддържане и равняване по партиди и вид плащане  на Община Раднево;</w:t>
      </w:r>
    </w:p>
    <w:p w:rsidR="00367D5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Осъществява действия по събиране на просрочени задължения предвидени в ДОПК  срещу неизправни длъжници по местните данъци и такси, глоби и имуществени санкции налагани по ЗМДТ;</w:t>
      </w:r>
    </w:p>
    <w:p w:rsidR="00367D5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Подпомага Дирекция “Финансово-счетоводни дейности ” при съставяне бюджета на Общината, чрез извършване на анализ и изготвяне на прогноза за касовото изпълнение на собствените приходи от местни данъци и такси;</w:t>
      </w:r>
    </w:p>
    <w:p w:rsidR="00367D5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Приемане и обработване  на данъчни декларации по ЗМДТ за придобити недвижими имоти , МПС, данък дарение, данък наследство, патентен данък, туристически данък и данък таксиметров превоз на пътници, по реда на чл. 14, чл.54, чл.32, чл.42, чл.61н, чл.61р и чл.61х от ЗМДТ;</w:t>
      </w:r>
    </w:p>
    <w:p w:rsidR="00367D5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Издаване на удостоверения за данъчна оценка, приемане на искания за издаване на документи по ЗМДТ и ДОПК на физически и юридически лица.</w:t>
      </w:r>
    </w:p>
    <w:p w:rsidR="00367D5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Оказване помощ на данъкоплатците по прилагането на нормативните разпоредби;</w:t>
      </w:r>
    </w:p>
    <w:p w:rsidR="00367D5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Съставяне и връчване на актове за устано</w:t>
      </w:r>
      <w:r w:rsidR="00CF69F6">
        <w:rPr>
          <w:rFonts w:ascii="Times New Roman" w:eastAsia="Times New Roman" w:hAnsi="Times New Roman" w:cs="Times New Roman"/>
          <w:lang w:eastAsia="bg-BG"/>
        </w:rPr>
        <w:t>вяване на задължения и комплекту</w:t>
      </w:r>
      <w:r w:rsidRPr="001C08E0">
        <w:rPr>
          <w:rFonts w:ascii="Times New Roman" w:eastAsia="Times New Roman" w:hAnsi="Times New Roman" w:cs="Times New Roman"/>
          <w:lang w:eastAsia="bg-BG"/>
        </w:rPr>
        <w:t>ване преписки на изпълнителни дела и предаването им в ТД на НАП и на съдебни изпълнители;</w:t>
      </w:r>
    </w:p>
    <w:p w:rsidR="00367D5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Извършване на проверки и изготвяне на отговори по писмени запитвания на задължени лица и външни институции;</w:t>
      </w:r>
    </w:p>
    <w:p w:rsidR="00545B97" w:rsidRPr="001C08E0" w:rsidRDefault="00367D57" w:rsidP="00C24EF0">
      <w:pPr>
        <w:pStyle w:val="a7"/>
        <w:numPr>
          <w:ilvl w:val="0"/>
          <w:numId w:val="43"/>
        </w:numPr>
        <w:tabs>
          <w:tab w:val="left" w:pos="0"/>
          <w:tab w:val="left" w:pos="993"/>
        </w:tabs>
        <w:spacing w:before="0" w:after="0"/>
        <w:ind w:left="0" w:firstLine="709"/>
        <w:jc w:val="both"/>
        <w:rPr>
          <w:rFonts w:ascii="Times New Roman" w:eastAsia="Times New Roman" w:hAnsi="Times New Roman" w:cs="Times New Roman"/>
          <w:lang w:eastAsia="bg-BG"/>
        </w:rPr>
      </w:pPr>
      <w:r w:rsidRPr="001C08E0">
        <w:rPr>
          <w:rFonts w:ascii="Times New Roman" w:eastAsia="Times New Roman" w:hAnsi="Times New Roman" w:cs="Times New Roman"/>
          <w:lang w:eastAsia="bg-BG"/>
        </w:rPr>
        <w:t>Прихващане и възстановяване на надвнесени суми на физически и юридически лица по реда на ДОПК.</w:t>
      </w:r>
    </w:p>
    <w:p w:rsidR="00B91E33" w:rsidRPr="005245D0" w:rsidRDefault="00C9240B" w:rsidP="00751A8B">
      <w:pPr>
        <w:suppressAutoHyphens/>
        <w:autoSpaceDE w:val="0"/>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C006E2">
        <w:rPr>
          <w:rFonts w:ascii="Times New Roman" w:eastAsia="Times New Roman" w:hAnsi="Times New Roman" w:cs="Times New Roman"/>
          <w:b/>
          <w:lang w:eastAsia="bg-BG"/>
        </w:rPr>
        <w:t>л</w:t>
      </w:r>
      <w:r w:rsidRPr="00545B97">
        <w:rPr>
          <w:rFonts w:ascii="Times New Roman" w:eastAsia="Times New Roman" w:hAnsi="Times New Roman" w:cs="Times New Roman"/>
          <w:b/>
          <w:lang w:eastAsia="bg-BG"/>
        </w:rPr>
        <w:t>.</w:t>
      </w:r>
      <w:r w:rsidR="005A1027">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40. Дирекция</w:t>
      </w:r>
      <w:r w:rsidR="00B91E33" w:rsidRPr="00545B97">
        <w:rPr>
          <w:rFonts w:ascii="Times New Roman" w:eastAsia="Times New Roman" w:hAnsi="Times New Roman" w:cs="Times New Roman"/>
          <w:b/>
          <w:lang w:eastAsia="bg-BG"/>
        </w:rPr>
        <w:t xml:space="preserve"> „Териториално и с</w:t>
      </w:r>
      <w:r w:rsidR="000E55B0">
        <w:rPr>
          <w:rFonts w:ascii="Times New Roman" w:eastAsia="Times New Roman" w:hAnsi="Times New Roman" w:cs="Times New Roman"/>
          <w:b/>
          <w:lang w:eastAsia="bg-BG"/>
        </w:rPr>
        <w:t xml:space="preserve">елищно устройство </w:t>
      </w:r>
      <w:r w:rsidR="00B91E33" w:rsidRPr="00545B97">
        <w:rPr>
          <w:rFonts w:ascii="Times New Roman" w:eastAsia="Times New Roman" w:hAnsi="Times New Roman" w:cs="Times New Roman"/>
          <w:b/>
          <w:lang w:eastAsia="bg-BG"/>
        </w:rPr>
        <w:t xml:space="preserve">” </w:t>
      </w:r>
      <w:r w:rsidR="00B91E33" w:rsidRPr="005245D0">
        <w:rPr>
          <w:rFonts w:ascii="Times New Roman" w:eastAsia="Times New Roman" w:hAnsi="Times New Roman" w:cs="Times New Roman"/>
          <w:lang w:eastAsia="bg-BG"/>
        </w:rPr>
        <w:t>има следните функции:</w:t>
      </w:r>
    </w:p>
    <w:p w:rsidR="00F56221" w:rsidRPr="00545B9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участва в разработването и реализирането на стратегии, прогнози, програми и планове, отразяващи общинската политика в областта на устройство на територията, градоустройството, строителството, екология, сметосъбиране и поддържане на зелената система;</w:t>
      </w:r>
    </w:p>
    <w:p w:rsidR="00F56221" w:rsidRPr="00545B9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разработва и предлага политиката на Общината в областта на  благоустройството;</w:t>
      </w:r>
    </w:p>
    <w:p w:rsidR="00F56221" w:rsidRPr="00545B9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организира и контролира изпълнението на нормативните актове и приетите наредби на Общинския съвет, касаещи обсега на дейността на дирекцията;</w:t>
      </w:r>
    </w:p>
    <w:p w:rsidR="00F56221" w:rsidRPr="00545B9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провежда процедури по устройствено планиране на териториите, съгласно Закона за устройство на територията (ЗУТ) – създаване, одобряване и изменение на устройствени схеми и планове;</w:t>
      </w:r>
    </w:p>
    <w:p w:rsidR="00F56221" w:rsidRPr="00545B9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провежда действия във връзка с одобряването и съгласуването на инвестиционните проекти, разрешаване на строителството, начало на строителството и взаимоотношения в строителния процес, завършване на строителството;</w:t>
      </w:r>
    </w:p>
    <w:p w:rsidR="00F56221" w:rsidRPr="005A102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осъществява контрол по прилагане на устройствените планове, одобрените инвестиционни проекти, разрешенията за строеж, определените строителни линии и нива, както и по спазване на действащите нормативни актове по устройство на територията;</w:t>
      </w:r>
    </w:p>
    <w:p w:rsidR="00F56221" w:rsidRPr="00545B9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lastRenderedPageBreak/>
        <w:t>поддържа кадастралните планове, включително и на подземни проводи и съоръжения;</w:t>
      </w:r>
    </w:p>
    <w:p w:rsidR="00F56221" w:rsidRPr="00545B9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издава скици от кадастралните и регулационни планове, удостоверения в изпълнение на чл. 54 от ЗКИР, удостоверения, относно данни от надземен и подземен кадастър, заверява копия от кадастър и регулационни планове, издава справки и заверки на копия от ръчни скици, обслужва с кадастрална информация, надземен и подземен кадастър, обслужва с информация от архив „Вертикално планиране”, с геодезическа информация за нивелачни репери и регулационни репери;</w:t>
      </w:r>
    </w:p>
    <w:p w:rsidR="00F56221" w:rsidRPr="00545B97" w:rsidRDefault="00F56221" w:rsidP="003616A4">
      <w:pPr>
        <w:pStyle w:val="a7"/>
        <w:numPr>
          <w:ilvl w:val="0"/>
          <w:numId w:val="44"/>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упражнява контрол по строителството по отношение откриване на площадки и изпълнение на мероприятията заложени в проекта по организация на строителството;</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прави проверки по жалби и съставя констативни протоколи, технически анкети по искания на заинтересовани лица;</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прави проверки за незаконно строителство и открива процедури по премахването им;</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организира създаването и поддържането на архив на одобрените устройствени планове и измененията им, архив на издадените строителни книжа;</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организира създаването и поддържането на регистър на всички решения за изработване на ПУП и на измененията им, регистър на одобрените инвестиционни проекти, регистър на издадените разрешения за строеж и регистър на въведените в експлоатация строежи, регистър на издадените протоколи за строителна площадка и ниво, регистър на заповедните книги, регистър на издадените актове по ЗАНН, регистър на издадените констативни актове по ЗУТ, регистър на издадените актове за узаконяване, регистър на техническите паспорти, регистър на разрешителните за водовземане и заустване, регистър на издадените разрешителни за ползване на воден обект – публична общинска собственост, регистър на домашните и безстопанствени кучета, регистър на площадките за предаване на отпадъци от пластмаса, стъкло, хартия и картон, регистър на разрешителните за водовземане;                         </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техническите условия при различните процедури по ЗОП, свързани с дейността на дирекцията;</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участва при разработване на проекти за финансиране по оперативните програми и структурни фондове на ЕС, както и други донорски организации за обекти на сградната и техническата инфраструктура, и обекти в сферата на екологията, чистотата и зелената система;</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събира данни и представя обобщена информация за необходимостта от капиталови разходи и текущи ремонти на общинската инфраструктура и изготвя предварителни КСС за обектите;</w:t>
      </w:r>
    </w:p>
    <w:p w:rsidR="000621D0"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извършва инвеститорска дейност на общински обекти и осъществява контрол по поддържането, реконструкцията, основния ремонт и модернизацията на сградите, Ел. и ОВ-съоръженията, пътища и В и К инсталации на територията на общината;</w:t>
      </w:r>
    </w:p>
    <w:p w:rsidR="000621D0" w:rsidRPr="000621D0" w:rsidRDefault="00272FFA"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организира комплекту</w:t>
      </w:r>
      <w:r w:rsidR="00F56221" w:rsidRPr="00545B97">
        <w:rPr>
          <w:rFonts w:ascii="Times New Roman" w:eastAsia="Times New Roman" w:hAnsi="Times New Roman" w:cs="Times New Roman"/>
          <w:lang w:eastAsia="bg-BG"/>
        </w:rPr>
        <w:t>ването и съхраняването на досиетата в техническия архив на дирекцията;</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организира дейностите, възложени на общината по Националната програма за енергийна ефективност на многофамилни жилищни сгради;                   </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разработва и реализира проекти и програми, осъществява контрол в областта на околната среда;</w:t>
      </w:r>
    </w:p>
    <w:p w:rsidR="00F56221" w:rsidRPr="005A102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осъществява дейности по изграждане и поддръжка на зелената система, съобразно действащите планове, организира и провежда инициативи, свързани с политиката на Общината по опазване на околната среда;</w:t>
      </w:r>
      <w:r w:rsidRPr="005A1027">
        <w:rPr>
          <w:rFonts w:ascii="Times New Roman" w:eastAsia="Times New Roman" w:hAnsi="Times New Roman" w:cs="Times New Roman"/>
          <w:lang w:eastAsia="bg-BG"/>
        </w:rPr>
        <w:t xml:space="preserve">   </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lastRenderedPageBreak/>
        <w:t>осъществява дейности по поддържане на естетичен вид на населените места, опазване на общинската собственост и чистота;</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отговаря за целесъобразното и законосъобразно изразходване на финансовите средства по бюджета на Общината за екология и чистота на града;</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упражнява текущ и последващ контрол по изпълнение на обществените поръчки, касаещи сферата на дейност на дирекцията;  </w:t>
      </w:r>
    </w:p>
    <w:p w:rsidR="00F56221" w:rsidRP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ръководи и контролира работата на бюджетното звено „Чистота”, и „Озеленяване“;  </w:t>
      </w:r>
    </w:p>
    <w:p w:rsidR="00545B97" w:rsidRDefault="00F56221" w:rsidP="003616A4">
      <w:pPr>
        <w:pStyle w:val="a7"/>
        <w:numPr>
          <w:ilvl w:val="0"/>
          <w:numId w:val="44"/>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Дирекцията поддържа връзки с всички дирекции в Общинска администрация,  Областна администрация, Агенция по кадастъра,  РДНСК, ДНСК, Министерство на регионалното развитие и благоустройството, Министерство на околната среда и водите, ”В и К”, Електроразпределителните дружества”, Районно управление</w:t>
      </w:r>
      <w:r w:rsidRPr="005A1027">
        <w:rPr>
          <w:rFonts w:ascii="Times New Roman" w:eastAsia="Times New Roman" w:hAnsi="Times New Roman" w:cs="Times New Roman"/>
          <w:lang w:eastAsia="bg-BG"/>
        </w:rPr>
        <w:t xml:space="preserve"> </w:t>
      </w:r>
      <w:r w:rsidRPr="00545B97">
        <w:rPr>
          <w:rFonts w:ascii="Times New Roman" w:eastAsia="Times New Roman" w:hAnsi="Times New Roman" w:cs="Times New Roman"/>
          <w:lang w:eastAsia="bg-BG"/>
        </w:rPr>
        <w:t>на полицията, Агенция „Пътна инфраструктура”, Областно пътно управление, Републиканска пътна мрежа, РИОСВ.</w:t>
      </w:r>
    </w:p>
    <w:p w:rsidR="00B91E33" w:rsidRPr="005245D0" w:rsidRDefault="00C9240B"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Pr="00545B97">
        <w:rPr>
          <w:rFonts w:ascii="Times New Roman" w:eastAsia="Times New Roman" w:hAnsi="Times New Roman" w:cs="Times New Roman"/>
          <w:b/>
          <w:lang w:eastAsia="bg-BG"/>
        </w:rPr>
        <w:t>.</w:t>
      </w:r>
      <w:r w:rsidR="003007E5">
        <w:rPr>
          <w:rFonts w:ascii="Times New Roman" w:eastAsia="Times New Roman" w:hAnsi="Times New Roman" w:cs="Times New Roman"/>
          <w:b/>
          <w:lang w:eastAsia="bg-BG"/>
        </w:rPr>
        <w:t xml:space="preserve"> </w:t>
      </w:r>
      <w:r w:rsidRPr="00545B97">
        <w:rPr>
          <w:rFonts w:ascii="Times New Roman" w:eastAsia="Times New Roman" w:hAnsi="Times New Roman" w:cs="Times New Roman"/>
          <w:b/>
          <w:lang w:eastAsia="bg-BG"/>
        </w:rPr>
        <w:t>41</w:t>
      </w:r>
      <w:r w:rsidR="00B91E33" w:rsidRPr="00545B97">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w:t>
      </w:r>
      <w:r w:rsidRPr="00545B97">
        <w:rPr>
          <w:rFonts w:ascii="Times New Roman" w:eastAsia="Times New Roman" w:hAnsi="Times New Roman" w:cs="Times New Roman"/>
          <w:b/>
          <w:lang w:eastAsia="bg-BG"/>
        </w:rPr>
        <w:t>Дирекция „О</w:t>
      </w:r>
      <w:r w:rsidR="00B91E33" w:rsidRPr="00545B97">
        <w:rPr>
          <w:rFonts w:ascii="Times New Roman" w:eastAsia="Times New Roman" w:hAnsi="Times New Roman" w:cs="Times New Roman"/>
          <w:b/>
          <w:lang w:eastAsia="bg-BG"/>
        </w:rPr>
        <w:t>бщинска с</w:t>
      </w:r>
      <w:r w:rsidRPr="00545B97">
        <w:rPr>
          <w:rFonts w:ascii="Times New Roman" w:eastAsia="Times New Roman" w:hAnsi="Times New Roman" w:cs="Times New Roman"/>
          <w:b/>
          <w:lang w:eastAsia="bg-BG"/>
        </w:rPr>
        <w:t xml:space="preserve">обственост и социални дейности“ </w:t>
      </w:r>
      <w:r w:rsidRPr="005245D0">
        <w:rPr>
          <w:rFonts w:ascii="Times New Roman" w:eastAsia="Times New Roman" w:hAnsi="Times New Roman" w:cs="Times New Roman"/>
          <w:lang w:eastAsia="bg-BG"/>
        </w:rPr>
        <w:t>има следните функции</w:t>
      </w:r>
      <w:r w:rsidR="00B91E33" w:rsidRPr="005245D0">
        <w:rPr>
          <w:rFonts w:ascii="Times New Roman" w:eastAsia="Times New Roman" w:hAnsi="Times New Roman" w:cs="Times New Roman"/>
          <w:lang w:eastAsia="bg-BG"/>
        </w:rPr>
        <w:t>:</w:t>
      </w:r>
    </w:p>
    <w:p w:rsidR="00B91E33" w:rsidRPr="00545B97"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отписва имоти от актовите кн</w:t>
      </w:r>
      <w:r w:rsidR="003007E5">
        <w:rPr>
          <w:rFonts w:ascii="Times New Roman" w:eastAsia="Times New Roman" w:hAnsi="Times New Roman" w:cs="Times New Roman"/>
          <w:lang w:eastAsia="bg-BG"/>
        </w:rPr>
        <w:t>иги за общинска собственост;</w:t>
      </w:r>
    </w:p>
    <w:p w:rsidR="00B91E33" w:rsidRPr="003007E5"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съставя и съхранява актовете за общинска собственост; </w:t>
      </w:r>
    </w:p>
    <w:p w:rsidR="00B91E33" w:rsidRPr="00545B97"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води регистри, предвидени в Закона за общинската собственост;</w:t>
      </w:r>
    </w:p>
    <w:p w:rsidR="00B91E33" w:rsidRPr="00545B97"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издава удостоверения, относно собствеността и статута на имоти по искане на физически и юридически лица;   </w:t>
      </w:r>
    </w:p>
    <w:p w:rsidR="00B91E33" w:rsidRPr="00545B97"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удостоверения за наличие или лип</w:t>
      </w:r>
      <w:r w:rsidR="003007E5">
        <w:rPr>
          <w:rFonts w:ascii="Times New Roman" w:eastAsia="Times New Roman" w:hAnsi="Times New Roman" w:cs="Times New Roman"/>
          <w:lang w:eastAsia="bg-BG"/>
        </w:rPr>
        <w:t>са на реституционни претенции;</w:t>
      </w:r>
    </w:p>
    <w:p w:rsidR="003007E5"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3007E5">
        <w:rPr>
          <w:rFonts w:ascii="Times New Roman" w:eastAsia="Times New Roman" w:hAnsi="Times New Roman" w:cs="Times New Roman"/>
          <w:lang w:eastAsia="bg-BG"/>
        </w:rPr>
        <w:t>предоставя преписи от документи по искане на физически и юридически лица</w:t>
      </w:r>
      <w:r w:rsidR="003007E5">
        <w:rPr>
          <w:rFonts w:ascii="Times New Roman" w:eastAsia="Times New Roman" w:hAnsi="Times New Roman" w:cs="Times New Roman"/>
          <w:lang w:eastAsia="bg-BG"/>
        </w:rPr>
        <w:t>;</w:t>
      </w:r>
    </w:p>
    <w:p w:rsidR="00B91E33" w:rsidRPr="003007E5"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3007E5">
        <w:rPr>
          <w:rFonts w:ascii="Times New Roman" w:eastAsia="Times New Roman" w:hAnsi="Times New Roman" w:cs="Times New Roman"/>
          <w:lang w:eastAsia="bg-BG"/>
        </w:rPr>
        <w:t>отчуждава имоти-частна собственост за общински нужди; придобиване право на собственост и ограничени вещни права върху имоти; продажба на имоти-частна общинска собственост чрез търг или конкурс; продажба на жилищни имоти-общинска собственост на настанени в тях наематели;</w:t>
      </w:r>
    </w:p>
    <w:p w:rsidR="00B91E33" w:rsidRPr="00545B97"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извършва: дарение на имоти - частна общинска собственост; замяна на имоти и/или вещни права върху имоти – частна общинска собственост с имоти и/или вещни права върху имоти, собственост на други лица;</w:t>
      </w:r>
    </w:p>
    <w:p w:rsidR="00B91E33" w:rsidRPr="00545B97" w:rsidRDefault="00B91E33" w:rsidP="00F63D5A">
      <w:pPr>
        <w:pStyle w:val="a7"/>
        <w:numPr>
          <w:ilvl w:val="0"/>
          <w:numId w:val="45"/>
        </w:numPr>
        <w:tabs>
          <w:tab w:val="left" w:pos="0"/>
          <w:tab w:val="left" w:pos="993"/>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прекратява съсобственост между общината и други лица чрез: делба,  продажба на частта на общината, откупуване на частта на другите лица, замяна;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учредява: право на строеж върху общински поземлени имоти чрез търг или конкурс; безвъзмездно право на строеж върху общински поземлени имоти; право на строеж върху общински поземлени имоти без търг или конкурс; право на ползване върху общински поземлени имоти чрез търг или конкурс; безвъзмездно право на ползване върху общински поземлени имоти; право на ползване върху общински поземлени имоти без търг или конкурс;</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изготвя предварителни и окончателни договори в случаите по чл. 15, ал. 3 и чл. 17, ал. 2 от ЗУТ;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участва в процедури по учредяване на концесии , упражнява  контрол по изпълнение и прекратяване на сключените договори;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управлява общинския жилищен фонд, ателиета и гаражи;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участва в комисии за установяване на жилищните нужди на гражданите;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поддържа картотека на нуждаещите се от жилища лица и семейства; настанява граждани с доказани жилищни нужди в жилища от общинския жилищен фонд; обслужва договорите за наем на настанените в общински жилища, ателиета и гаражи;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ръководи, координира и контролира служителите на които са вменени функции по управлението на общинските жилища.</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lastRenderedPageBreak/>
        <w:t xml:space="preserve">следи стопанисването и управлението на имотите общинска собственост, отдадени под наем и организира ползването им, както за стопанска дейност, така и за нуждите на политическите партии, юридическите лица с нестопанска цел, доболничната помощ и др.;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изготвя договори за наем и последващи анекси и споразумения към тях при отдаване под наем на общински обекти; </w:t>
      </w:r>
    </w:p>
    <w:p w:rsidR="005F61A1"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изготвя договори за разрешаване на рекламна дейност на територията на общината, както и последващи</w:t>
      </w:r>
      <w:r w:rsidR="005F61A1">
        <w:rPr>
          <w:rFonts w:ascii="Times New Roman" w:eastAsia="Times New Roman" w:hAnsi="Times New Roman" w:cs="Times New Roman"/>
          <w:lang w:eastAsia="bg-BG"/>
        </w:rPr>
        <w:t xml:space="preserve"> анекси и споразумения към тях;</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администрира изцяло организацията и дейността на общинските пазари.</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следи стопанисването и управлението на обектите общинска собственост на територията на общинските пазари;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следи редовността на плащанията по договорите за наем и за рекламна дейност и изготвя ежемесечни справки за редовността на плащанията и подготвя документи за образуване на дела при просрочени плащания;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организира процедурите и извършва действията по освобождаване на обекти общинска собственост, след прекратяване на договорите за наем ;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 xml:space="preserve">издава заповеди за изземване по чл. 34 от Закона за собствеността и ползването на земеделските земи;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отдава под наем земеделски земи – публична и частна общинска собственост; отдава под аренда земеделски земи за създаване на трайни насаждения; регистрира пчелните сем</w:t>
      </w:r>
      <w:r w:rsidR="00170CE2">
        <w:rPr>
          <w:rFonts w:ascii="Times New Roman" w:eastAsia="Times New Roman" w:hAnsi="Times New Roman" w:cs="Times New Roman"/>
          <w:lang w:eastAsia="bg-BG"/>
        </w:rPr>
        <w:t>ейства в землището на община Раднево</w:t>
      </w:r>
      <w:r w:rsidRPr="00545B97">
        <w:rPr>
          <w:rFonts w:ascii="Times New Roman" w:eastAsia="Times New Roman" w:hAnsi="Times New Roman" w:cs="Times New Roman"/>
          <w:lang w:eastAsia="bg-BG"/>
        </w:rPr>
        <w:t xml:space="preserve">, </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управлява общинския горски фонд, съгласно Закона за горите и Правилника за приложението.</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получава и разпределя  одобрени заявки за различните дейности на общината;</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организира изпълнението на нормативната уредба, регламентираща осъществяването на стопанската дейност на територията на общината;</w:t>
      </w:r>
    </w:p>
    <w:p w:rsidR="00B91E33"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разработва, координира и контролира организацията и дейността в търговската мрежа на дребно и едро и в услугите на територията на общината;</w:t>
      </w:r>
    </w:p>
    <w:p w:rsidR="00C16551" w:rsidRPr="00545B97" w:rsidRDefault="00C16551"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планира, ръководи, организира и контролира стопанските дейности, и администрира изцяло търговската дейност.</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определя категориите на местата за настаняване и заведения за хранене и развлечения в съответствие със Закона за туризма и извършва проверки на място и по документи по спазването на изискванията им.</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води регистър на всички категоризирани обекти.</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консултира потребителите по ЗЗП, упражнява контрол върху спазването на правата им, извършва проверки на място и по документи на обекти развиващи търговска дейност.</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разработва транспортни схеми, следи за изпълнението им, организира и провежда търгове за превоз на пътници, издава разрешителни за таксиметров превоз;</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контролира изпълнението на сключените договори за ел.</w:t>
      </w:r>
      <w:r w:rsidR="00272FFA">
        <w:rPr>
          <w:rFonts w:ascii="Times New Roman" w:eastAsia="Times New Roman" w:hAnsi="Times New Roman" w:cs="Times New Roman"/>
          <w:lang w:eastAsia="bg-BG"/>
        </w:rPr>
        <w:t xml:space="preserve"> </w:t>
      </w:r>
      <w:r w:rsidRPr="00545B97">
        <w:rPr>
          <w:rFonts w:ascii="Times New Roman" w:eastAsia="Times New Roman" w:hAnsi="Times New Roman" w:cs="Times New Roman"/>
          <w:lang w:eastAsia="bg-BG"/>
        </w:rPr>
        <w:t xml:space="preserve">енергия, вода и телефонни услуги; </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р</w:t>
      </w:r>
      <w:r w:rsidR="00B91E33" w:rsidRPr="00545B97">
        <w:rPr>
          <w:rFonts w:ascii="Times New Roman" w:eastAsia="Times New Roman" w:hAnsi="Times New Roman" w:cs="Times New Roman"/>
          <w:lang w:eastAsia="bg-BG"/>
        </w:rPr>
        <w:t>ъководи и контролира дейностите по поддръжката на общинската собственост и служителите в бюджетно звено Поддръжка на собствеността, както и на звено „Бани и перални”;</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д</w:t>
      </w:r>
      <w:r w:rsidR="00B91E33" w:rsidRPr="00545B97">
        <w:rPr>
          <w:rFonts w:ascii="Times New Roman" w:eastAsia="Times New Roman" w:hAnsi="Times New Roman" w:cs="Times New Roman"/>
          <w:lang w:eastAsia="bg-BG"/>
        </w:rPr>
        <w:t>ългосрочно и краткосрочно планиране дейността на</w:t>
      </w:r>
      <w:r w:rsidR="005F61A1">
        <w:rPr>
          <w:rFonts w:ascii="Times New Roman" w:eastAsia="Times New Roman" w:hAnsi="Times New Roman" w:cs="Times New Roman"/>
          <w:lang w:eastAsia="bg-BG"/>
        </w:rPr>
        <w:t xml:space="preserve"> </w:t>
      </w:r>
      <w:r w:rsidR="00B91E33" w:rsidRPr="00545B97">
        <w:rPr>
          <w:rFonts w:ascii="Times New Roman" w:eastAsia="Times New Roman" w:hAnsi="Times New Roman" w:cs="Times New Roman"/>
          <w:lang w:eastAsia="bg-BG"/>
        </w:rPr>
        <w:t>учебните и детски заведения: задължителното училищно обучение; средства за издръжка, ремонт и оборудване на учебните и детски заведения; условията за здравословен начин на живот на подрастващите; отдих, спортна база и стипендии;</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lastRenderedPageBreak/>
        <w:t>п</w:t>
      </w:r>
      <w:r w:rsidR="00B91E33" w:rsidRPr="00545B97">
        <w:rPr>
          <w:rFonts w:ascii="Times New Roman" w:eastAsia="Times New Roman" w:hAnsi="Times New Roman" w:cs="Times New Roman"/>
          <w:lang w:eastAsia="bg-BG"/>
        </w:rPr>
        <w:t>оддържа набор от информация и данни, необходими за планирането в сферата на образованието и кадровото осигуряване;</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w:t>
      </w:r>
      <w:r w:rsidR="00B91E33" w:rsidRPr="00545B97">
        <w:rPr>
          <w:rFonts w:ascii="Times New Roman" w:eastAsia="Times New Roman" w:hAnsi="Times New Roman" w:cs="Times New Roman"/>
          <w:lang w:eastAsia="bg-BG"/>
        </w:rPr>
        <w:t>частва със свой представител в провеждането на к</w:t>
      </w:r>
      <w:r w:rsidR="00EB7475">
        <w:rPr>
          <w:rFonts w:ascii="Times New Roman" w:eastAsia="Times New Roman" w:hAnsi="Times New Roman" w:cs="Times New Roman"/>
          <w:lang w:eastAsia="bg-BG"/>
        </w:rPr>
        <w:t xml:space="preserve">онкурси за директори на училища, </w:t>
      </w:r>
      <w:r w:rsidR="00B91E33" w:rsidRPr="00545B97">
        <w:rPr>
          <w:rFonts w:ascii="Times New Roman" w:eastAsia="Times New Roman" w:hAnsi="Times New Roman" w:cs="Times New Roman"/>
          <w:lang w:eastAsia="bg-BG"/>
        </w:rPr>
        <w:t>организира провеждането на конкурси за директори на детските заведения;</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w:t>
      </w:r>
      <w:r w:rsidR="00B91E33" w:rsidRPr="00545B97">
        <w:rPr>
          <w:rFonts w:ascii="Times New Roman" w:eastAsia="Times New Roman" w:hAnsi="Times New Roman" w:cs="Times New Roman"/>
          <w:lang w:eastAsia="bg-BG"/>
        </w:rPr>
        <w:t>одпомага дейността и създава предпоставки за нормалното функциониране на лицензираните спортни клубове; организира и ръководи развитието на детско-юношеския спорт и основните спортни прояви на учащите се в общината; организира поддръжката на наличната спортна база;</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планира</w:t>
      </w:r>
      <w:r w:rsidR="0010370C" w:rsidRPr="00545B97">
        <w:rPr>
          <w:rFonts w:ascii="Times New Roman" w:eastAsia="Times New Roman" w:hAnsi="Times New Roman" w:cs="Times New Roman"/>
          <w:lang w:eastAsia="bg-BG"/>
        </w:rPr>
        <w:t>не</w:t>
      </w:r>
      <w:r w:rsidRPr="00545B97">
        <w:rPr>
          <w:rFonts w:ascii="Times New Roman" w:eastAsia="Times New Roman" w:hAnsi="Times New Roman" w:cs="Times New Roman"/>
          <w:lang w:eastAsia="bg-BG"/>
        </w:rPr>
        <w:t xml:space="preserve"> провеждане на общинската политика в сферата на здравеопазването, социалните услуги и трудовата заетост в съответствие със законите и други нормативни документи;</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контролиране на дейността на социалните, детските, здравните заведения и медицинските специалисти в тях, осъществява контакти с личните лекари и лекарите по дентална медицина в общината;</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координиране дейността на Общината с Регионалната здравна инспекция, Районната здравно осигурителна каса и Бюрото по труда по проблемите на здравеопазването и трудовата заетост;</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участие в разработването на здравни и профилактични програми на регионално и общинско равнище, както и общински програми и проекти, касаещи трудовата заетост;</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организация на дейностите по охрана на труда и трудова медицина в Общинска администрация и нейните мероприятия.</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п</w:t>
      </w:r>
      <w:r w:rsidR="00B91E33" w:rsidRPr="00545B97">
        <w:rPr>
          <w:rFonts w:ascii="Times New Roman" w:eastAsia="Times New Roman" w:hAnsi="Times New Roman" w:cs="Times New Roman"/>
          <w:lang w:eastAsia="bg-BG"/>
        </w:rPr>
        <w:t>ланиране и осъществяване на общинската политика в сферата на културата;</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w:t>
      </w:r>
      <w:r w:rsidR="00B91E33" w:rsidRPr="00545B97">
        <w:rPr>
          <w:rFonts w:ascii="Times New Roman" w:eastAsia="Times New Roman" w:hAnsi="Times New Roman" w:cs="Times New Roman"/>
          <w:lang w:eastAsia="bg-BG"/>
        </w:rPr>
        <w:t>зготвяне на годишния културен календар в общината и контрол върху изпълнението му;</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к</w:t>
      </w:r>
      <w:r w:rsidR="00B91E33" w:rsidRPr="00545B97">
        <w:rPr>
          <w:rFonts w:ascii="Times New Roman" w:eastAsia="Times New Roman" w:hAnsi="Times New Roman" w:cs="Times New Roman"/>
          <w:lang w:eastAsia="bg-BG"/>
        </w:rPr>
        <w:t>оординира дейността на културните институции и читалища на територията на общината;</w:t>
      </w:r>
    </w:p>
    <w:p w:rsidR="00B91E33" w:rsidRPr="00545B97" w:rsidRDefault="0010370C"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регистрира</w:t>
      </w:r>
      <w:r w:rsidR="00B91E33" w:rsidRPr="00545B97">
        <w:rPr>
          <w:rFonts w:ascii="Times New Roman" w:eastAsia="Times New Roman" w:hAnsi="Times New Roman" w:cs="Times New Roman"/>
          <w:lang w:eastAsia="bg-BG"/>
        </w:rPr>
        <w:t xml:space="preserve"> различните вероизповедания на територията на общината.</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административно и техническо осигуряване на дейността на Местната комисия за борба с противообществените прояви на малолетни и непълнолетни;</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осъществяване на връзка и координация с обществените възпитатели, Детска педагогическа стая, Пробационната служба, отдел “Закрила на детето” към Дирекция “Социално подпомагане”, социално-педагогически интернати, възпитателни училища и училищните комисии за борба с противообществените прояви.</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осъществява дейности по организиране провеждането на политиката на Общината за интеграция на малцинствените групи;</w:t>
      </w:r>
    </w:p>
    <w:p w:rsidR="00B91E33" w:rsidRPr="00545B97"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изпълнява изискванията на Закона за закрила от дискриминацията;</w:t>
      </w:r>
    </w:p>
    <w:p w:rsidR="00B91E33" w:rsidRPr="003007E5" w:rsidRDefault="0044658D"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о</w:t>
      </w:r>
      <w:r w:rsidR="00B91E33" w:rsidRPr="003007E5">
        <w:rPr>
          <w:rFonts w:ascii="Times New Roman" w:eastAsia="Times New Roman" w:hAnsi="Times New Roman" w:cs="Times New Roman"/>
          <w:lang w:eastAsia="bg-BG"/>
        </w:rPr>
        <w:t>съществява дейности по организация и координация между училища, детски заведения и институциите, работещи с деца.</w:t>
      </w:r>
    </w:p>
    <w:p w:rsidR="00B91E33" w:rsidRPr="003007E5" w:rsidRDefault="0044658D"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п</w:t>
      </w:r>
      <w:r w:rsidR="00B91E33" w:rsidRPr="003007E5">
        <w:rPr>
          <w:rFonts w:ascii="Times New Roman" w:eastAsia="Times New Roman" w:hAnsi="Times New Roman" w:cs="Times New Roman"/>
          <w:lang w:eastAsia="bg-BG"/>
        </w:rPr>
        <w:t>одпомага дейността и създава предпоставки за нормалното функциониране на лицензираните спортни клубове.</w:t>
      </w:r>
    </w:p>
    <w:p w:rsidR="00B91E33" w:rsidRPr="003007E5" w:rsidRDefault="0044658D"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о</w:t>
      </w:r>
      <w:r w:rsidR="00B91E33" w:rsidRPr="003007E5">
        <w:rPr>
          <w:rFonts w:ascii="Times New Roman" w:eastAsia="Times New Roman" w:hAnsi="Times New Roman" w:cs="Times New Roman"/>
          <w:lang w:eastAsia="bg-BG"/>
        </w:rPr>
        <w:t>рганизира и ръководи развитието на детско-юношеския спорт и основните спортни прояви на учащите се в общината.</w:t>
      </w:r>
    </w:p>
    <w:p w:rsidR="00B91E33" w:rsidRPr="003007E5" w:rsidRDefault="0044658D"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о</w:t>
      </w:r>
      <w:r w:rsidR="00B91E33" w:rsidRPr="003007E5">
        <w:rPr>
          <w:rFonts w:ascii="Times New Roman" w:eastAsia="Times New Roman" w:hAnsi="Times New Roman" w:cs="Times New Roman"/>
          <w:lang w:eastAsia="bg-BG"/>
        </w:rPr>
        <w:t>рганизира културни и спортни мероприятия на общинско ниво; координира участията на областно и национално ниво.</w:t>
      </w:r>
    </w:p>
    <w:p w:rsidR="00B91E33" w:rsidRPr="003007E5"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3007E5">
        <w:rPr>
          <w:rFonts w:ascii="Times New Roman" w:eastAsia="Times New Roman" w:hAnsi="Times New Roman" w:cs="Times New Roman"/>
          <w:lang w:eastAsia="bg-BG"/>
        </w:rPr>
        <w:t>Осъществява дейности по програмите на УНИЦЕФ, свързани с инициативата „Община-приятел на детето”.</w:t>
      </w:r>
    </w:p>
    <w:p w:rsidR="00245CDD" w:rsidRPr="003007E5" w:rsidRDefault="00245CDD"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3007E5">
        <w:rPr>
          <w:rFonts w:ascii="Times New Roman" w:eastAsia="Times New Roman" w:hAnsi="Times New Roman" w:cs="Times New Roman"/>
          <w:lang w:eastAsia="bg-BG"/>
        </w:rPr>
        <w:t>Изработва Програма за закрила на деца с изявени дарби и организира дейностите по осъществяването й.</w:t>
      </w:r>
    </w:p>
    <w:p w:rsidR="00B91E33" w:rsidRPr="003007E5" w:rsidRDefault="00B91E33" w:rsidP="00F63D5A">
      <w:pPr>
        <w:pStyle w:val="a7"/>
        <w:numPr>
          <w:ilvl w:val="0"/>
          <w:numId w:val="45"/>
        </w:numPr>
        <w:tabs>
          <w:tab w:val="left" w:pos="0"/>
          <w:tab w:val="left" w:pos="1134"/>
        </w:tabs>
        <w:spacing w:before="0" w:after="0"/>
        <w:ind w:left="0" w:firstLine="709"/>
        <w:jc w:val="both"/>
        <w:rPr>
          <w:rFonts w:ascii="Times New Roman" w:eastAsia="Times New Roman" w:hAnsi="Times New Roman" w:cs="Times New Roman"/>
          <w:lang w:eastAsia="bg-BG"/>
        </w:rPr>
      </w:pPr>
      <w:r w:rsidRPr="003007E5">
        <w:rPr>
          <w:rFonts w:ascii="Times New Roman" w:eastAsia="Times New Roman" w:hAnsi="Times New Roman" w:cs="Times New Roman"/>
          <w:lang w:eastAsia="bg-BG"/>
        </w:rPr>
        <w:lastRenderedPageBreak/>
        <w:t>Поддържа връзка с РУО, МОН, ММС, БЧК, ДПС и МКБППМН (Регионално управление на образованието, Министерство на образованието и науката, Министерство на младежта и спорта, Детска педагогическа стая, Местна комисия за борба с противообществените прояви на малолетни и непълнолетни), както и с всички отдели в Общинска администрация, Областна администрация.</w:t>
      </w:r>
    </w:p>
    <w:p w:rsidR="00512EE8" w:rsidRDefault="00512EE8" w:rsidP="00751A8B">
      <w:pPr>
        <w:spacing w:before="0" w:after="0"/>
        <w:ind w:firstLine="482"/>
        <w:jc w:val="both"/>
        <w:rPr>
          <w:rFonts w:ascii="Times New Roman" w:eastAsia="Times New Roman" w:hAnsi="Times New Roman" w:cs="Times New Roman"/>
          <w:b/>
          <w:sz w:val="28"/>
          <w:lang w:eastAsia="bg-BG"/>
        </w:rPr>
      </w:pPr>
    </w:p>
    <w:p w:rsidR="00545B97" w:rsidRPr="005245D0" w:rsidRDefault="00B91E33"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Глава пета</w:t>
      </w:r>
    </w:p>
    <w:p w:rsidR="00B91E33" w:rsidRPr="005245D0" w:rsidRDefault="00B91E33"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ОРГАНИЗАЦИЯ НА РАБОТАТА</w:t>
      </w:r>
      <w:r w:rsidR="00545B97" w:rsidRPr="005245D0">
        <w:rPr>
          <w:rFonts w:ascii="Times New Roman" w:eastAsia="Times New Roman" w:hAnsi="Times New Roman" w:cs="Times New Roman"/>
          <w:b/>
          <w:sz w:val="32"/>
          <w:lang w:eastAsia="bg-BG"/>
        </w:rPr>
        <w:t xml:space="preserve"> </w:t>
      </w:r>
      <w:r w:rsidRPr="005245D0">
        <w:rPr>
          <w:rFonts w:ascii="Times New Roman" w:eastAsia="Times New Roman" w:hAnsi="Times New Roman" w:cs="Times New Roman"/>
          <w:b/>
          <w:sz w:val="32"/>
          <w:lang w:eastAsia="bg-BG"/>
        </w:rPr>
        <w:t>НА АДМИНИСТРАЦИЯТА</w:t>
      </w:r>
    </w:p>
    <w:p w:rsidR="00B91E33" w:rsidRPr="00545B97" w:rsidRDefault="0010370C"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val="ru-RU" w:eastAsia="bg-BG"/>
        </w:rPr>
        <w:t>4</w:t>
      </w:r>
      <w:r w:rsidRPr="00545B97">
        <w:rPr>
          <w:rFonts w:ascii="Times New Roman" w:eastAsia="Times New Roman" w:hAnsi="Times New Roman" w:cs="Times New Roman"/>
          <w:b/>
          <w:lang w:eastAsia="bg-BG"/>
        </w:rPr>
        <w:t>2</w:t>
      </w:r>
      <w:r w:rsidR="00B91E33" w:rsidRPr="00545B97">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Дейността на Общинската администрация се осъществява от служители по служебно и трудово правоотношение.</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43</w:t>
      </w:r>
      <w:r w:rsidR="00B91E33" w:rsidRPr="00545B97">
        <w:rPr>
          <w:rFonts w:ascii="Times New Roman" w:eastAsia="Times New Roman" w:hAnsi="Times New Roman" w:cs="Times New Roman"/>
          <w:lang w:eastAsia="bg-BG"/>
        </w:rPr>
        <w:t>. Длъжностното разписание се утвърждава от Кмета на Общината.</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44</w:t>
      </w:r>
      <w:r w:rsidR="00B91E33" w:rsidRPr="00545B97">
        <w:rPr>
          <w:rFonts w:ascii="Times New Roman" w:eastAsia="Times New Roman" w:hAnsi="Times New Roman" w:cs="Times New Roman"/>
          <w:lang w:eastAsia="bg-BG"/>
        </w:rPr>
        <w:t>. Държавни служители са ръководните и експертни длъжности в общинската администрация в съответствие със Закона за държавния служител, КДА и Наредбата за прилагане на КДА.</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45</w:t>
      </w:r>
      <w:r w:rsidR="009A20DF">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eastAsia="bg-BG"/>
        </w:rPr>
        <w:t>(1)</w:t>
      </w:r>
      <w:r w:rsidR="00B91E33" w:rsidRPr="00545B97">
        <w:rPr>
          <w:rFonts w:ascii="Times New Roman" w:eastAsia="Times New Roman" w:hAnsi="Times New Roman" w:cs="Times New Roman"/>
          <w:lang w:eastAsia="bg-BG"/>
        </w:rPr>
        <w:t xml:space="preserve"> Служителите в общинската администрация осъществяват своята дейност в съответствие със Закона за държавния служител,  Кодекса на труда, подзаконовите нормативни актове и Правилника за вътрешния трудов ред в общинската администрация.</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(2)</w:t>
      </w:r>
      <w:r w:rsidRPr="00545B97">
        <w:rPr>
          <w:rFonts w:ascii="Times New Roman" w:eastAsia="Times New Roman" w:hAnsi="Times New Roman" w:cs="Times New Roman"/>
          <w:lang w:eastAsia="bg-BG"/>
        </w:rPr>
        <w:t xml:space="preserve"> Правилникът за вътрешния трудов ред на Общинската администрация се утвърждава от Кмета на Общината по предложение на Секретаря на Общината.</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46</w:t>
      </w:r>
      <w:r w:rsidR="009A20DF">
        <w:rPr>
          <w:rFonts w:ascii="Times New Roman" w:eastAsia="Times New Roman" w:hAnsi="Times New Roman" w:cs="Times New Roman"/>
          <w:b/>
          <w:lang w:eastAsia="bg-BG"/>
        </w:rPr>
        <w:t>. (1)</w:t>
      </w:r>
      <w:r w:rsidR="00B91E33" w:rsidRPr="00545B97">
        <w:rPr>
          <w:rFonts w:ascii="Times New Roman" w:eastAsia="Times New Roman" w:hAnsi="Times New Roman" w:cs="Times New Roman"/>
          <w:lang w:eastAsia="bg-BG"/>
        </w:rPr>
        <w:t xml:space="preserve"> Длъжностите в Общинската администрация се заемат от лица с професионална квалификация, включваща задължителна минимална степен на завършено образование и професионален опит, определени с нормативен акт.</w:t>
      </w:r>
    </w:p>
    <w:p w:rsidR="00B91E33" w:rsidRPr="00545B97" w:rsidRDefault="009A20DF"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(2)</w:t>
      </w:r>
      <w:r w:rsidR="00B91E33" w:rsidRPr="00545B97">
        <w:rPr>
          <w:rFonts w:ascii="Times New Roman" w:eastAsia="Times New Roman" w:hAnsi="Times New Roman" w:cs="Times New Roman"/>
          <w:lang w:eastAsia="bg-BG"/>
        </w:rPr>
        <w:t xml:space="preserve"> Секретарят на Общината или упълномощен от него служител с ръководни функции, може да определи и допълнителни изисквания с длъжностната характеристика.</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47</w:t>
      </w:r>
      <w:r w:rsidR="009A20DF">
        <w:rPr>
          <w:rFonts w:ascii="Times New Roman" w:eastAsia="Times New Roman" w:hAnsi="Times New Roman" w:cs="Times New Roman"/>
          <w:b/>
          <w:lang w:eastAsia="bg-BG"/>
        </w:rPr>
        <w:t xml:space="preserve">. (1) </w:t>
      </w:r>
      <w:r w:rsidR="00B91E33" w:rsidRPr="00545B97">
        <w:rPr>
          <w:rFonts w:ascii="Times New Roman" w:eastAsia="Times New Roman" w:hAnsi="Times New Roman" w:cs="Times New Roman"/>
          <w:lang w:eastAsia="bg-BG"/>
        </w:rPr>
        <w:t>Постъпването на държавна служба в Общинската администрация става задължително след провеждането на конкурс.</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(2)</w:t>
      </w:r>
      <w:r w:rsidRPr="00545B97">
        <w:rPr>
          <w:rFonts w:ascii="Times New Roman" w:eastAsia="Times New Roman" w:hAnsi="Times New Roman" w:cs="Times New Roman"/>
          <w:lang w:eastAsia="bg-BG"/>
        </w:rPr>
        <w:t xml:space="preserve"> Със заповед на Кмета на Общината могат да бъдат определени и длъжности по трудово правоотношение, които се заемат след провеждане на конкурс.</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val="ru-RU" w:eastAsia="bg-BG"/>
        </w:rPr>
        <w:t>48</w:t>
      </w:r>
      <w:r w:rsidR="00B91E33" w:rsidRPr="00545B97">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Служителите в Общинската администрация изпълняват възложените задачи и отговарят пред прекия си ръководител за изпълнението им, съобразно длъжностните характеристики.</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val="ru-RU" w:eastAsia="bg-BG"/>
        </w:rPr>
        <w:t>49</w:t>
      </w:r>
      <w:r w:rsidR="009A20DF">
        <w:rPr>
          <w:rFonts w:ascii="Times New Roman" w:eastAsia="Times New Roman" w:hAnsi="Times New Roman" w:cs="Times New Roman"/>
          <w:b/>
          <w:lang w:val="ru-RU" w:eastAsia="bg-BG"/>
        </w:rPr>
        <w:t xml:space="preserve">. </w:t>
      </w:r>
      <w:r w:rsidR="00B91E33" w:rsidRPr="00545B97">
        <w:rPr>
          <w:rFonts w:ascii="Times New Roman" w:eastAsia="Times New Roman" w:hAnsi="Times New Roman" w:cs="Times New Roman"/>
          <w:b/>
          <w:lang w:eastAsia="bg-BG"/>
        </w:rPr>
        <w:t>(1)</w:t>
      </w:r>
      <w:r w:rsidR="00B91E33" w:rsidRPr="00545B97">
        <w:rPr>
          <w:rFonts w:ascii="Times New Roman" w:eastAsia="Times New Roman" w:hAnsi="Times New Roman" w:cs="Times New Roman"/>
          <w:lang w:eastAsia="bg-BG"/>
        </w:rPr>
        <w:t xml:space="preserve"> Ръководителите на административните звена ръководят, организират, контролират, отчитат и носят отговорност за дейността на съответното структурно звено в съответствие с определените в този правилник функции. Те изпълняват и други задачи, определени от Кмета на Общината в кръга на дейността им.</w:t>
      </w:r>
    </w:p>
    <w:p w:rsidR="00B91E33" w:rsidRPr="00545B97" w:rsidRDefault="009A20DF"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(2)</w:t>
      </w:r>
      <w:r w:rsidR="00B91E33" w:rsidRPr="00545B97">
        <w:rPr>
          <w:rFonts w:ascii="Times New Roman" w:eastAsia="Times New Roman" w:hAnsi="Times New Roman" w:cs="Times New Roman"/>
          <w:lang w:eastAsia="bg-BG"/>
        </w:rPr>
        <w:t xml:space="preserve"> При отсъствие, ръководителят на административното звено се замества от определено със заповед на Кмета лице от състава на администрацията.</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val="ru-RU" w:eastAsia="bg-BG"/>
        </w:rPr>
        <w:t>5</w:t>
      </w:r>
      <w:r w:rsidR="001755B5" w:rsidRPr="00545B97">
        <w:rPr>
          <w:rFonts w:ascii="Times New Roman" w:eastAsia="Times New Roman" w:hAnsi="Times New Roman" w:cs="Times New Roman"/>
          <w:b/>
          <w:lang w:eastAsia="bg-BG"/>
        </w:rPr>
        <w:t>0</w:t>
      </w:r>
      <w:r w:rsidR="00B91E33" w:rsidRPr="00545B97">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Служителите от Общинската администрация са длъжни:</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изпълняват задълженията си точно, добросъвестно и безпристрастно в съответствие със законите на страната;</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с ежедневната си работа да допринасят за издигане авторитета на общинската администрация и за повишаване доверието на гражданите и институциите към органите на местната власт;</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спазват трудовата дисциплина и да използват работното си време за компетентно изпълнение на служебните си задължения и възложените от съответния ръководител задачи;</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lastRenderedPageBreak/>
        <w:t>професионално, културно и етично да обслужват гражданите и служебните лица;</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познават в детайли нормативните документи, които ползват в пряката си работа, с цел недопускане на грешки и нарушения, засягащи интересите на гражданите и общината;</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проявяват инициативност и творчество и да правят предложения пред кмета, заместник-кметовете и секретаря за по-ефективно управление на общината;</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повишават професионалната си квалификация и да следят и прилагат новостите в работата си;</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изготвят пълни и компетентни отговори на молби и жалби на граждани и висшестоящи органи от своята сфера на дейност в законовия срок;</w:t>
      </w:r>
    </w:p>
    <w:p w:rsidR="00B91E33" w:rsidRPr="005F61A1" w:rsidRDefault="00B91E33" w:rsidP="009A20DF">
      <w:pPr>
        <w:pStyle w:val="a7"/>
        <w:numPr>
          <w:ilvl w:val="0"/>
          <w:numId w:val="46"/>
        </w:numPr>
        <w:tabs>
          <w:tab w:val="left" w:pos="993"/>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опазват държавната и служебна тайна в съответствие със закона;</w:t>
      </w:r>
    </w:p>
    <w:p w:rsidR="00B91E33" w:rsidRPr="005F61A1" w:rsidRDefault="00B91E33" w:rsidP="009A20DF">
      <w:pPr>
        <w:pStyle w:val="a7"/>
        <w:numPr>
          <w:ilvl w:val="0"/>
          <w:numId w:val="46"/>
        </w:numPr>
        <w:tabs>
          <w:tab w:val="left" w:pos="1134"/>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ползват икономично канцеларските материали, ел.енергия, вода, телефонни разговори и др. с цел намаляване на разходите за материална издръжка на общината;</w:t>
      </w:r>
    </w:p>
    <w:p w:rsidR="00B91E33" w:rsidRPr="005F61A1" w:rsidRDefault="00B91E33" w:rsidP="009A20DF">
      <w:pPr>
        <w:pStyle w:val="a7"/>
        <w:numPr>
          <w:ilvl w:val="0"/>
          <w:numId w:val="46"/>
        </w:numPr>
        <w:tabs>
          <w:tab w:val="left" w:pos="1134"/>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опазват и съхраняват документацията и кореспонденцията, която получават или подготвят в съответствие с нормативните изисквания;</w:t>
      </w:r>
    </w:p>
    <w:p w:rsidR="00B91E33" w:rsidRPr="005F61A1" w:rsidRDefault="00B91E33" w:rsidP="009A20DF">
      <w:pPr>
        <w:pStyle w:val="a7"/>
        <w:numPr>
          <w:ilvl w:val="0"/>
          <w:numId w:val="46"/>
        </w:numPr>
        <w:tabs>
          <w:tab w:val="left" w:pos="1134"/>
        </w:tabs>
        <w:spacing w:before="0" w:after="0"/>
        <w:ind w:left="0" w:firstLine="709"/>
        <w:jc w:val="both"/>
        <w:rPr>
          <w:rFonts w:ascii="Times New Roman" w:eastAsia="Times New Roman" w:hAnsi="Times New Roman" w:cs="Times New Roman"/>
          <w:lang w:eastAsia="bg-BG"/>
        </w:rPr>
      </w:pPr>
      <w:r w:rsidRPr="005F61A1">
        <w:rPr>
          <w:rFonts w:ascii="Times New Roman" w:eastAsia="Times New Roman" w:hAnsi="Times New Roman" w:cs="Times New Roman"/>
          <w:lang w:eastAsia="bg-BG"/>
        </w:rPr>
        <w:t>да спазват противопожарните изисквания и условията за безопасност на труда.</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val="ru-RU" w:eastAsia="bg-BG"/>
        </w:rPr>
        <w:t>5</w:t>
      </w:r>
      <w:r w:rsidR="001755B5" w:rsidRPr="00545B97">
        <w:rPr>
          <w:rFonts w:ascii="Times New Roman" w:eastAsia="Times New Roman" w:hAnsi="Times New Roman" w:cs="Times New Roman"/>
          <w:b/>
          <w:lang w:eastAsia="bg-BG"/>
        </w:rPr>
        <w:t>1</w:t>
      </w:r>
      <w:r w:rsidR="00B91E33" w:rsidRPr="00545B97">
        <w:rPr>
          <w:rFonts w:ascii="Times New Roman" w:eastAsia="Times New Roman" w:hAnsi="Times New Roman" w:cs="Times New Roman"/>
          <w:lang w:eastAsia="bg-BG"/>
        </w:rPr>
        <w:t>. Служителите могат да правят изявления от името на Общината само със съгласието на Кмета на Общината.</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val="ru-RU" w:eastAsia="bg-BG"/>
        </w:rPr>
        <w:t>5</w:t>
      </w:r>
      <w:r w:rsidR="001755B5" w:rsidRPr="00545B97">
        <w:rPr>
          <w:rFonts w:ascii="Times New Roman" w:eastAsia="Times New Roman" w:hAnsi="Times New Roman" w:cs="Times New Roman"/>
          <w:b/>
          <w:lang w:eastAsia="bg-BG"/>
        </w:rPr>
        <w:t>2</w:t>
      </w:r>
      <w:r w:rsidR="0062515E">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eastAsia="bg-BG"/>
        </w:rPr>
        <w:t>(1)</w:t>
      </w:r>
      <w:r w:rsidR="00B91E33" w:rsidRPr="00545B97">
        <w:rPr>
          <w:rFonts w:ascii="Times New Roman" w:eastAsia="Times New Roman" w:hAnsi="Times New Roman" w:cs="Times New Roman"/>
          <w:lang w:eastAsia="bg-BG"/>
        </w:rPr>
        <w:t xml:space="preserve"> Служителите в Общинската администрация имат право на работно облекло.</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(2)</w:t>
      </w:r>
      <w:r w:rsidRPr="00545B97">
        <w:rPr>
          <w:rFonts w:ascii="Times New Roman" w:eastAsia="Times New Roman" w:hAnsi="Times New Roman" w:cs="Times New Roman"/>
          <w:lang w:eastAsia="bg-BG"/>
        </w:rPr>
        <w:t xml:space="preserve"> Държавните служители получават представително облекло на стойност за една календарна година:</w:t>
      </w:r>
    </w:p>
    <w:p w:rsidR="00B91E33" w:rsidRPr="005245D0" w:rsidRDefault="00844362" w:rsidP="0062515E">
      <w:pPr>
        <w:pStyle w:val="a7"/>
        <w:numPr>
          <w:ilvl w:val="0"/>
          <w:numId w:val="47"/>
        </w:numPr>
        <w:tabs>
          <w:tab w:val="left" w:pos="993"/>
        </w:tabs>
        <w:spacing w:before="0" w:after="0"/>
        <w:ind w:left="0" w:firstLine="709"/>
        <w:jc w:val="both"/>
        <w:rPr>
          <w:rFonts w:ascii="Times New Roman" w:eastAsia="Times New Roman" w:hAnsi="Times New Roman" w:cs="Times New Roman"/>
          <w:lang w:eastAsia="bg-BG"/>
        </w:rPr>
      </w:pPr>
      <w:r w:rsidRPr="00111ABB">
        <w:rPr>
          <w:rFonts w:ascii="Times New Roman" w:eastAsia="Times New Roman" w:hAnsi="Times New Roman" w:cs="Times New Roman"/>
          <w:lang w:eastAsia="bg-BG"/>
        </w:rPr>
        <w:t>за ръководни длъжности</w:t>
      </w:r>
      <w:r w:rsidR="005245D0">
        <w:rPr>
          <w:rFonts w:ascii="Times New Roman" w:eastAsia="Times New Roman" w:hAnsi="Times New Roman" w:cs="Times New Roman"/>
          <w:lang w:val="en-US" w:eastAsia="bg-BG"/>
        </w:rPr>
        <w:t xml:space="preserve"> </w:t>
      </w:r>
      <w:r w:rsidRPr="00111ABB">
        <w:rPr>
          <w:rFonts w:ascii="Times New Roman" w:eastAsia="Times New Roman" w:hAnsi="Times New Roman" w:cs="Times New Roman"/>
          <w:lang w:eastAsia="bg-BG"/>
        </w:rPr>
        <w:t xml:space="preserve">- </w:t>
      </w:r>
      <w:r w:rsidRPr="005245D0">
        <w:rPr>
          <w:rFonts w:ascii="Times New Roman" w:eastAsia="Times New Roman" w:hAnsi="Times New Roman" w:cs="Times New Roman"/>
          <w:lang w:eastAsia="bg-BG"/>
        </w:rPr>
        <w:t>450 лв.</w:t>
      </w:r>
    </w:p>
    <w:p w:rsidR="00512EE8" w:rsidRPr="005245D0" w:rsidRDefault="00B91E33" w:rsidP="0062515E">
      <w:pPr>
        <w:pStyle w:val="a7"/>
        <w:numPr>
          <w:ilvl w:val="0"/>
          <w:numId w:val="47"/>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за експертни длъжности</w:t>
      </w:r>
      <w:r w:rsidR="005245D0">
        <w:rPr>
          <w:rFonts w:ascii="Times New Roman" w:eastAsia="Times New Roman" w:hAnsi="Times New Roman" w:cs="Times New Roman"/>
          <w:lang w:val="en-US" w:eastAsia="bg-BG"/>
        </w:rPr>
        <w:t xml:space="preserve"> </w:t>
      </w:r>
      <w:r w:rsidR="001A41B5" w:rsidRPr="005245D0">
        <w:rPr>
          <w:rFonts w:ascii="Times New Roman" w:eastAsia="Times New Roman" w:hAnsi="Times New Roman" w:cs="Times New Roman"/>
          <w:lang w:eastAsia="bg-BG"/>
        </w:rPr>
        <w:t>- 250</w:t>
      </w:r>
      <w:r w:rsidR="00844362" w:rsidRPr="005245D0">
        <w:rPr>
          <w:rFonts w:ascii="Times New Roman" w:eastAsia="Times New Roman" w:hAnsi="Times New Roman" w:cs="Times New Roman"/>
          <w:lang w:eastAsia="bg-BG"/>
        </w:rPr>
        <w:t xml:space="preserve"> лв.</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(3)</w:t>
      </w:r>
      <w:r w:rsidR="00B91E33" w:rsidRPr="00545B97">
        <w:rPr>
          <w:rFonts w:ascii="Times New Roman" w:eastAsia="Times New Roman" w:hAnsi="Times New Roman" w:cs="Times New Roman"/>
          <w:lang w:eastAsia="bg-BG"/>
        </w:rPr>
        <w:t xml:space="preserve"> Служителите по трудово правоотношение получават работно облекло на стойност, определена с колективния трудов договор.</w:t>
      </w:r>
    </w:p>
    <w:p w:rsidR="00B91E33" w:rsidRPr="00545B97" w:rsidRDefault="0062515E" w:rsidP="0062515E">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(4)</w:t>
      </w:r>
      <w:r w:rsidR="00B91E33" w:rsidRPr="00545B97">
        <w:rPr>
          <w:rFonts w:ascii="Times New Roman" w:eastAsia="Times New Roman" w:hAnsi="Times New Roman" w:cs="Times New Roman"/>
          <w:lang w:eastAsia="bg-BG"/>
        </w:rPr>
        <w:t xml:space="preserve"> Кметът на общината ежегодно определя със заповед конкретната стойност на представителното и работното облекло.</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 xml:space="preserve">(5) </w:t>
      </w:r>
      <w:r w:rsidR="00B91E33" w:rsidRPr="00545B97">
        <w:rPr>
          <w:rFonts w:ascii="Times New Roman" w:eastAsia="Times New Roman" w:hAnsi="Times New Roman" w:cs="Times New Roman"/>
          <w:lang w:eastAsia="bg-BG"/>
        </w:rPr>
        <w:t>Средствата за представително и работно облекло се осигуряват от общинския бюджет.</w:t>
      </w:r>
    </w:p>
    <w:p w:rsidR="00B91E33" w:rsidRPr="00545B97" w:rsidRDefault="00DA6217" w:rsidP="00751A8B">
      <w:pPr>
        <w:spacing w:before="0" w:after="0"/>
        <w:ind w:firstLine="482"/>
        <w:jc w:val="both"/>
        <w:rPr>
          <w:rFonts w:ascii="Times New Roman" w:eastAsia="Times New Roman" w:hAnsi="Times New Roman" w:cs="Times New Roman"/>
          <w:lang w:val="ru-RU"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53</w:t>
      </w:r>
      <w:r w:rsidR="0062515E">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За изпълнение на своите задължения служителите имат право на възнаграждение по ред, определен в Кодекса на труда, Закона за държавния служител, Наредбата за  заплатите на служителите в държавната администрация и подзаконовите нормативни актове.</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5F61A1">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54</w:t>
      </w:r>
      <w:r w:rsidR="0062515E">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val="ru-RU" w:eastAsia="bg-BG"/>
        </w:rPr>
        <w:t>(1)</w:t>
      </w:r>
      <w:r w:rsidR="00B91E33" w:rsidRPr="00545B97">
        <w:rPr>
          <w:rFonts w:ascii="Times New Roman" w:eastAsia="Times New Roman" w:hAnsi="Times New Roman" w:cs="Times New Roman"/>
          <w:lang w:val="ru-RU" w:eastAsia="bg-BG"/>
        </w:rPr>
        <w:t xml:space="preserve"> </w:t>
      </w:r>
      <w:r w:rsidR="00B91E33" w:rsidRPr="00545B97">
        <w:rPr>
          <w:rFonts w:ascii="Times New Roman" w:eastAsia="Times New Roman" w:hAnsi="Times New Roman" w:cs="Times New Roman"/>
          <w:lang w:eastAsia="bg-BG"/>
        </w:rPr>
        <w:t>Нормалната продължителност на работното време, съгласно чл.136 от КТ и чл.49 от Закона за държавния служител, е както следва:</w:t>
      </w:r>
    </w:p>
    <w:p w:rsidR="00B91E33" w:rsidRPr="005245D0" w:rsidRDefault="00B91E33" w:rsidP="0062515E">
      <w:pPr>
        <w:numPr>
          <w:ilvl w:val="0"/>
          <w:numId w:val="6"/>
        </w:numPr>
        <w:tabs>
          <w:tab w:val="clear" w:pos="1440"/>
          <w:tab w:val="num"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40 часа на седмичното работно време през деня.</w:t>
      </w:r>
    </w:p>
    <w:p w:rsidR="00512EE8" w:rsidRPr="005245D0" w:rsidRDefault="00B91E33" w:rsidP="0062515E">
      <w:pPr>
        <w:numPr>
          <w:ilvl w:val="0"/>
          <w:numId w:val="6"/>
        </w:numPr>
        <w:tabs>
          <w:tab w:val="clear" w:pos="1440"/>
          <w:tab w:val="num"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8 часа на работното време през деня.</w:t>
      </w:r>
    </w:p>
    <w:p w:rsidR="00B91E33" w:rsidRPr="005245D0" w:rsidRDefault="00B91E33" w:rsidP="00751A8B">
      <w:pPr>
        <w:spacing w:before="0" w:after="0"/>
        <w:ind w:firstLine="482"/>
        <w:jc w:val="both"/>
        <w:rPr>
          <w:rFonts w:ascii="Times New Roman" w:eastAsia="Times New Roman" w:hAnsi="Times New Roman" w:cs="Times New Roman"/>
          <w:lang w:eastAsia="bg-BG"/>
        </w:rPr>
      </w:pPr>
      <w:r w:rsidRPr="005245D0">
        <w:rPr>
          <w:rFonts w:ascii="Times New Roman" w:eastAsia="Times New Roman" w:hAnsi="Times New Roman" w:cs="Times New Roman"/>
          <w:b/>
          <w:lang w:val="ru-RU" w:eastAsia="bg-BG"/>
        </w:rPr>
        <w:t>(2)</w:t>
      </w:r>
      <w:r w:rsidRPr="005245D0">
        <w:rPr>
          <w:rFonts w:ascii="Times New Roman" w:eastAsia="Times New Roman" w:hAnsi="Times New Roman" w:cs="Times New Roman"/>
          <w:lang w:eastAsia="bg-BG"/>
        </w:rPr>
        <w:t xml:space="preserve"> Работното време в общинската администрация е както следва:</w:t>
      </w:r>
    </w:p>
    <w:p w:rsidR="008455B0" w:rsidRPr="005245D0" w:rsidRDefault="008455B0" w:rsidP="0062515E">
      <w:pPr>
        <w:pStyle w:val="a7"/>
        <w:numPr>
          <w:ilvl w:val="0"/>
          <w:numId w:val="49"/>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8:</w:t>
      </w:r>
      <w:r w:rsidR="00B91E33" w:rsidRPr="005245D0">
        <w:rPr>
          <w:rFonts w:ascii="Times New Roman" w:eastAsia="Times New Roman" w:hAnsi="Times New Roman" w:cs="Times New Roman"/>
          <w:lang w:eastAsia="bg-BG"/>
        </w:rPr>
        <w:t>00 часа – 12</w:t>
      </w:r>
      <w:r w:rsidRPr="005245D0">
        <w:rPr>
          <w:rFonts w:ascii="Times New Roman" w:eastAsia="Times New Roman" w:hAnsi="Times New Roman" w:cs="Times New Roman"/>
          <w:lang w:eastAsia="bg-BG"/>
        </w:rPr>
        <w:t>:</w:t>
      </w:r>
      <w:r w:rsidR="00B91E33" w:rsidRPr="005245D0">
        <w:rPr>
          <w:rFonts w:ascii="Times New Roman" w:eastAsia="Times New Roman" w:hAnsi="Times New Roman" w:cs="Times New Roman"/>
          <w:lang w:eastAsia="bg-BG"/>
        </w:rPr>
        <w:t>00 часа</w:t>
      </w:r>
    </w:p>
    <w:p w:rsidR="008455B0" w:rsidRPr="005245D0" w:rsidRDefault="008455B0" w:rsidP="0062515E">
      <w:pPr>
        <w:numPr>
          <w:ilvl w:val="0"/>
          <w:numId w:val="49"/>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13:</w:t>
      </w:r>
      <w:r w:rsidR="00B91E33" w:rsidRPr="005245D0">
        <w:rPr>
          <w:rFonts w:ascii="Times New Roman" w:eastAsia="Times New Roman" w:hAnsi="Times New Roman" w:cs="Times New Roman"/>
          <w:lang w:eastAsia="bg-BG"/>
        </w:rPr>
        <w:t>00часа</w:t>
      </w:r>
      <w:r w:rsidRPr="005245D0">
        <w:rPr>
          <w:rFonts w:ascii="Times New Roman" w:eastAsia="Times New Roman" w:hAnsi="Times New Roman" w:cs="Times New Roman"/>
          <w:lang w:eastAsia="bg-BG"/>
        </w:rPr>
        <w:t xml:space="preserve"> – 17:</w:t>
      </w:r>
      <w:r w:rsidR="00B91E33" w:rsidRPr="005245D0">
        <w:rPr>
          <w:rFonts w:ascii="Times New Roman" w:eastAsia="Times New Roman" w:hAnsi="Times New Roman" w:cs="Times New Roman"/>
          <w:lang w:eastAsia="bg-BG"/>
        </w:rPr>
        <w:t>00 часа.</w:t>
      </w:r>
      <w:r w:rsidRPr="005245D0">
        <w:rPr>
          <w:rFonts w:ascii="Times New Roman" w:eastAsia="Times New Roman" w:hAnsi="Times New Roman" w:cs="Times New Roman"/>
          <w:lang w:eastAsia="bg-BG"/>
        </w:rPr>
        <w:t xml:space="preserve"> </w:t>
      </w:r>
    </w:p>
    <w:p w:rsidR="00B91E33" w:rsidRPr="005245D0" w:rsidRDefault="00B91E33" w:rsidP="0062515E">
      <w:pPr>
        <w:numPr>
          <w:ilvl w:val="0"/>
          <w:numId w:val="49"/>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работното време</w:t>
      </w:r>
      <w:r w:rsidR="00A941F7" w:rsidRPr="005245D0">
        <w:rPr>
          <w:rFonts w:ascii="Times New Roman" w:eastAsia="Times New Roman" w:hAnsi="Times New Roman" w:cs="Times New Roman"/>
          <w:lang w:eastAsia="bg-BG"/>
        </w:rPr>
        <w:t xml:space="preserve"> на служителите от дирекция</w:t>
      </w:r>
      <w:r w:rsidRPr="005245D0">
        <w:rPr>
          <w:rFonts w:ascii="Times New Roman" w:eastAsia="Times New Roman" w:hAnsi="Times New Roman" w:cs="Times New Roman"/>
          <w:lang w:eastAsia="bg-BG"/>
        </w:rPr>
        <w:t xml:space="preserve"> „Местни данъци и такси” и на „Центъра за услуги и информация на гражданите” е от 8</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часа до 17</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часа. Двете звена работят с клиенти от 8</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30 часа до 17</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часа без прекъсване.</w:t>
      </w:r>
    </w:p>
    <w:p w:rsidR="00B91E33" w:rsidRPr="005245D0" w:rsidRDefault="00B91E33" w:rsidP="00751A8B">
      <w:pPr>
        <w:spacing w:before="0" w:after="0"/>
        <w:ind w:firstLine="482"/>
        <w:jc w:val="both"/>
        <w:rPr>
          <w:rFonts w:ascii="Times New Roman" w:eastAsia="Times New Roman" w:hAnsi="Times New Roman" w:cs="Times New Roman"/>
          <w:lang w:eastAsia="bg-BG"/>
        </w:rPr>
      </w:pPr>
      <w:r w:rsidRPr="005245D0">
        <w:rPr>
          <w:rFonts w:ascii="Times New Roman" w:eastAsia="Times New Roman" w:hAnsi="Times New Roman" w:cs="Times New Roman"/>
          <w:b/>
          <w:lang w:val="ru-RU" w:eastAsia="bg-BG"/>
        </w:rPr>
        <w:t>(3)</w:t>
      </w:r>
      <w:r w:rsidRPr="005245D0">
        <w:rPr>
          <w:rFonts w:ascii="Times New Roman" w:eastAsia="Times New Roman" w:hAnsi="Times New Roman" w:cs="Times New Roman"/>
          <w:lang w:eastAsia="bg-BG"/>
        </w:rPr>
        <w:t xml:space="preserve"> Работното време на служителите се прекъсва с една почивка и две технологични паузи:</w:t>
      </w:r>
    </w:p>
    <w:p w:rsidR="00B91E33" w:rsidRPr="005245D0" w:rsidRDefault="00B91E33" w:rsidP="0062515E">
      <w:pPr>
        <w:pStyle w:val="a7"/>
        <w:numPr>
          <w:ilvl w:val="0"/>
          <w:numId w:val="50"/>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lastRenderedPageBreak/>
        <w:t>от 10</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до 10</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20</w:t>
      </w:r>
      <w:r w:rsidR="008455B0" w:rsidRPr="005245D0">
        <w:rPr>
          <w:rFonts w:ascii="Times New Roman" w:eastAsia="Times New Roman" w:hAnsi="Times New Roman" w:cs="Times New Roman"/>
          <w:lang w:eastAsia="bg-BG"/>
        </w:rPr>
        <w:t xml:space="preserve"> </w:t>
      </w:r>
      <w:r w:rsidRPr="005245D0">
        <w:rPr>
          <w:rFonts w:ascii="Times New Roman" w:eastAsia="Times New Roman" w:hAnsi="Times New Roman" w:cs="Times New Roman"/>
          <w:lang w:eastAsia="bg-BG"/>
        </w:rPr>
        <w:t xml:space="preserve">часа </w:t>
      </w:r>
      <w:r w:rsidR="008455B0" w:rsidRPr="005245D0">
        <w:rPr>
          <w:rFonts w:ascii="Times New Roman" w:eastAsia="Times New Roman" w:hAnsi="Times New Roman" w:cs="Times New Roman"/>
          <w:lang w:eastAsia="bg-BG"/>
        </w:rPr>
        <w:t xml:space="preserve">- </w:t>
      </w:r>
      <w:r w:rsidRPr="005245D0">
        <w:rPr>
          <w:rFonts w:ascii="Times New Roman" w:eastAsia="Times New Roman" w:hAnsi="Times New Roman" w:cs="Times New Roman"/>
          <w:lang w:eastAsia="bg-BG"/>
        </w:rPr>
        <w:t>технологична пауза;</w:t>
      </w:r>
    </w:p>
    <w:p w:rsidR="00B91E33" w:rsidRPr="005245D0" w:rsidRDefault="00B91E33" w:rsidP="0062515E">
      <w:pPr>
        <w:pStyle w:val="a7"/>
        <w:numPr>
          <w:ilvl w:val="0"/>
          <w:numId w:val="50"/>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за служителите от МДТ и ЦУИГ технологичната пауза е от 10</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часа до 10</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20 часа и от 10</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20 часа до 10</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40 часа. Ползва се от служителите по утвърден от директора на съответната дирекция график на ротационен принцип;</w:t>
      </w:r>
    </w:p>
    <w:p w:rsidR="00B91E33" w:rsidRPr="005245D0" w:rsidRDefault="00B91E33" w:rsidP="0062515E">
      <w:pPr>
        <w:pStyle w:val="a7"/>
        <w:numPr>
          <w:ilvl w:val="0"/>
          <w:numId w:val="50"/>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от 12</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до 13</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часа – обедна почивка;</w:t>
      </w:r>
    </w:p>
    <w:p w:rsidR="00B91E33" w:rsidRPr="005245D0" w:rsidRDefault="00B91E33" w:rsidP="0062515E">
      <w:pPr>
        <w:pStyle w:val="a7"/>
        <w:numPr>
          <w:ilvl w:val="0"/>
          <w:numId w:val="50"/>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служителите на МДТ и ЦУИГ ползват обедната почивка  от 11</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30 часа до 12</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30 часа и от 12</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30 часа до 13</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30 часа, съгласно утвърден от директора на съответната дирекция график на ротационен принцип;</w:t>
      </w:r>
    </w:p>
    <w:p w:rsidR="00B91E33" w:rsidRPr="005245D0" w:rsidRDefault="00B91E33" w:rsidP="0062515E">
      <w:pPr>
        <w:pStyle w:val="a7"/>
        <w:numPr>
          <w:ilvl w:val="0"/>
          <w:numId w:val="50"/>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от 15</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до 15</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20 часа</w:t>
      </w:r>
      <w:r w:rsidR="008455B0" w:rsidRPr="005245D0">
        <w:rPr>
          <w:rFonts w:ascii="Times New Roman" w:eastAsia="Times New Roman" w:hAnsi="Times New Roman" w:cs="Times New Roman"/>
          <w:lang w:eastAsia="bg-BG"/>
        </w:rPr>
        <w:t xml:space="preserve"> - </w:t>
      </w:r>
      <w:r w:rsidRPr="005245D0">
        <w:rPr>
          <w:rFonts w:ascii="Times New Roman" w:eastAsia="Times New Roman" w:hAnsi="Times New Roman" w:cs="Times New Roman"/>
          <w:lang w:eastAsia="bg-BG"/>
        </w:rPr>
        <w:t>технологична пауза;</w:t>
      </w:r>
    </w:p>
    <w:p w:rsidR="00B91E33" w:rsidRPr="005245D0" w:rsidRDefault="00B91E33" w:rsidP="0062515E">
      <w:pPr>
        <w:pStyle w:val="a7"/>
        <w:numPr>
          <w:ilvl w:val="0"/>
          <w:numId w:val="50"/>
        </w:numPr>
        <w:tabs>
          <w:tab w:val="left" w:pos="993"/>
        </w:tabs>
        <w:spacing w:before="0" w:after="0"/>
        <w:ind w:left="0" w:firstLine="709"/>
        <w:jc w:val="both"/>
        <w:rPr>
          <w:rFonts w:ascii="Times New Roman" w:eastAsia="Times New Roman" w:hAnsi="Times New Roman" w:cs="Times New Roman"/>
          <w:lang w:eastAsia="bg-BG"/>
        </w:rPr>
      </w:pPr>
      <w:r w:rsidRPr="005245D0">
        <w:rPr>
          <w:rFonts w:ascii="Times New Roman" w:eastAsia="Times New Roman" w:hAnsi="Times New Roman" w:cs="Times New Roman"/>
          <w:lang w:eastAsia="bg-BG"/>
        </w:rPr>
        <w:t>за служителите от МДТ и ЦУИГ технологичната пауза е от 15</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00 часа до 15</w:t>
      </w:r>
      <w:r w:rsidR="008455B0" w:rsidRPr="005245D0">
        <w:rPr>
          <w:rFonts w:ascii="Times New Roman" w:eastAsia="Times New Roman" w:hAnsi="Times New Roman" w:cs="Times New Roman"/>
          <w:lang w:eastAsia="bg-BG"/>
        </w:rPr>
        <w:t>:20 часа и от 15:</w:t>
      </w:r>
      <w:r w:rsidRPr="005245D0">
        <w:rPr>
          <w:rFonts w:ascii="Times New Roman" w:eastAsia="Times New Roman" w:hAnsi="Times New Roman" w:cs="Times New Roman"/>
          <w:lang w:eastAsia="bg-BG"/>
        </w:rPr>
        <w:t>20 часа до 15</w:t>
      </w:r>
      <w:r w:rsidR="008455B0" w:rsidRPr="005245D0">
        <w:rPr>
          <w:rFonts w:ascii="Times New Roman" w:eastAsia="Times New Roman" w:hAnsi="Times New Roman" w:cs="Times New Roman"/>
          <w:lang w:eastAsia="bg-BG"/>
        </w:rPr>
        <w:t>:</w:t>
      </w:r>
      <w:r w:rsidRPr="005245D0">
        <w:rPr>
          <w:rFonts w:ascii="Times New Roman" w:eastAsia="Times New Roman" w:hAnsi="Times New Roman" w:cs="Times New Roman"/>
          <w:lang w:eastAsia="bg-BG"/>
        </w:rPr>
        <w:t>40 часа. Ползва се от служителите по утвърден от директора на съответната дирекция график на ротационен принцип;</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245D0">
        <w:rPr>
          <w:rFonts w:ascii="Times New Roman" w:eastAsia="Times New Roman" w:hAnsi="Times New Roman" w:cs="Times New Roman"/>
          <w:b/>
          <w:lang w:eastAsia="bg-BG"/>
        </w:rPr>
        <w:t>Ч</w:t>
      </w:r>
      <w:r w:rsidR="0024477F" w:rsidRPr="005245D0">
        <w:rPr>
          <w:rFonts w:ascii="Times New Roman" w:eastAsia="Times New Roman" w:hAnsi="Times New Roman" w:cs="Times New Roman"/>
          <w:b/>
          <w:lang w:eastAsia="bg-BG"/>
        </w:rPr>
        <w:t>л</w:t>
      </w:r>
      <w:r w:rsidR="001755B5" w:rsidRPr="005245D0">
        <w:rPr>
          <w:rFonts w:ascii="Times New Roman" w:eastAsia="Times New Roman" w:hAnsi="Times New Roman" w:cs="Times New Roman"/>
          <w:b/>
          <w:lang w:eastAsia="bg-BG"/>
        </w:rPr>
        <w:t>.</w:t>
      </w:r>
      <w:r w:rsidR="008455B0" w:rsidRPr="005245D0">
        <w:rPr>
          <w:rFonts w:ascii="Times New Roman" w:eastAsia="Times New Roman" w:hAnsi="Times New Roman" w:cs="Times New Roman"/>
          <w:b/>
          <w:lang w:eastAsia="bg-BG"/>
        </w:rPr>
        <w:t xml:space="preserve"> </w:t>
      </w:r>
      <w:r w:rsidR="001755B5" w:rsidRPr="005245D0">
        <w:rPr>
          <w:rFonts w:ascii="Times New Roman" w:eastAsia="Times New Roman" w:hAnsi="Times New Roman" w:cs="Times New Roman"/>
          <w:b/>
          <w:lang w:eastAsia="bg-BG"/>
        </w:rPr>
        <w:t>55</w:t>
      </w:r>
      <w:r w:rsidR="0062515E">
        <w:rPr>
          <w:rFonts w:ascii="Times New Roman" w:eastAsia="Times New Roman" w:hAnsi="Times New Roman" w:cs="Times New Roman"/>
          <w:b/>
          <w:lang w:eastAsia="bg-BG"/>
        </w:rPr>
        <w:t xml:space="preserve">. </w:t>
      </w:r>
      <w:r w:rsidR="00B91E33" w:rsidRPr="005245D0">
        <w:rPr>
          <w:rFonts w:ascii="Times New Roman" w:eastAsia="Times New Roman" w:hAnsi="Times New Roman" w:cs="Times New Roman"/>
          <w:b/>
          <w:lang w:eastAsia="bg-BG"/>
        </w:rPr>
        <w:t>(1)</w:t>
      </w:r>
      <w:r w:rsidR="00B91E33" w:rsidRPr="005245D0">
        <w:rPr>
          <w:rFonts w:ascii="Times New Roman" w:eastAsia="Times New Roman" w:hAnsi="Times New Roman" w:cs="Times New Roman"/>
          <w:lang w:eastAsia="bg-BG"/>
        </w:rPr>
        <w:t xml:space="preserve"> За принос при изпълнение на служебните си задължения</w:t>
      </w:r>
      <w:r w:rsidR="00B91E33" w:rsidRPr="00545B97">
        <w:rPr>
          <w:rFonts w:ascii="Times New Roman" w:eastAsia="Times New Roman" w:hAnsi="Times New Roman" w:cs="Times New Roman"/>
          <w:lang w:eastAsia="bg-BG"/>
        </w:rPr>
        <w:t>, служителите в общинската администрация имат право на отличия и награди.</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(2)</w:t>
      </w:r>
      <w:r w:rsidR="00B91E33" w:rsidRPr="00545B97">
        <w:rPr>
          <w:rFonts w:ascii="Times New Roman" w:eastAsia="Times New Roman" w:hAnsi="Times New Roman" w:cs="Times New Roman"/>
          <w:lang w:eastAsia="bg-BG"/>
        </w:rPr>
        <w:t xml:space="preserve"> Видовете отличия и награди, както и реда за получаването им, се определят с Правилника за вътрешния трудов ред в общинската администрация.</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(3)</w:t>
      </w:r>
      <w:r w:rsidR="00B91E33" w:rsidRPr="00545B97">
        <w:rPr>
          <w:rFonts w:ascii="Times New Roman" w:eastAsia="Times New Roman" w:hAnsi="Times New Roman" w:cs="Times New Roman"/>
          <w:lang w:eastAsia="bg-BG"/>
        </w:rPr>
        <w:t xml:space="preserve"> Награждаването на служителите от общинската администрация се извършва със заповед на Кмета на Общината. В заповедта за награждаване се определя видът отличие или награда.</w:t>
      </w:r>
    </w:p>
    <w:p w:rsidR="00B91E33" w:rsidRPr="00545B97" w:rsidRDefault="00E74211"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(4</w:t>
      </w:r>
      <w:r w:rsidR="0062515E">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Средствата за награди се изплащат от бюджета на Общината.</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56</w:t>
      </w:r>
      <w:r w:rsidR="00B91E33" w:rsidRPr="00545B97">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За нарушение на трудовата дисциплина служителите носят дисциплинарна отговорност по Кодекса на труда или Закона за държавния служител.</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val="ru-RU" w:eastAsia="bg-BG"/>
        </w:rPr>
        <w:t>57</w:t>
      </w:r>
      <w:r w:rsidR="00B91E33" w:rsidRPr="00545B97">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Служителите в общинската администрация имат всички права и задължения съгласно Кодекса на труда, Закона за държавния служител и подзаконовите нормативни актове, свързани с тяхната дейност.</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val="ru-RU" w:eastAsia="bg-BG"/>
        </w:rPr>
        <w:t>58</w:t>
      </w:r>
      <w:r w:rsidR="008455B0">
        <w:rPr>
          <w:rFonts w:ascii="Times New Roman" w:eastAsia="Times New Roman" w:hAnsi="Times New Roman" w:cs="Times New Roman"/>
          <w:b/>
          <w:lang w:val="ru-RU" w:eastAsia="bg-BG"/>
        </w:rPr>
        <w:t>.</w:t>
      </w:r>
      <w:r w:rsidR="0062515E">
        <w:rPr>
          <w:rFonts w:ascii="Times New Roman" w:eastAsia="Times New Roman" w:hAnsi="Times New Roman" w:cs="Times New Roman"/>
          <w:b/>
          <w:lang w:val="ru-RU" w:eastAsia="bg-BG"/>
        </w:rPr>
        <w:t xml:space="preserve"> </w:t>
      </w:r>
      <w:r w:rsidR="0062515E">
        <w:rPr>
          <w:rFonts w:ascii="Times New Roman" w:eastAsia="Times New Roman" w:hAnsi="Times New Roman" w:cs="Times New Roman"/>
          <w:b/>
          <w:lang w:eastAsia="bg-BG"/>
        </w:rPr>
        <w:t xml:space="preserve">(1) </w:t>
      </w:r>
      <w:r w:rsidR="00B91E33" w:rsidRPr="00545B97">
        <w:rPr>
          <w:rFonts w:ascii="Times New Roman" w:eastAsia="Times New Roman" w:hAnsi="Times New Roman" w:cs="Times New Roman"/>
          <w:lang w:eastAsia="bg-BG"/>
        </w:rPr>
        <w:t>За решаване и разработване на различни въпроси от дейността на общинската администрация Кметът на Общината със заповед изгражда работни групи.</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(2)</w:t>
      </w:r>
      <w:r w:rsidR="008455B0">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lang w:eastAsia="bg-BG"/>
        </w:rPr>
        <w:t>В работните групи могат да бъдат включвани специалисти и от други организации извън общината.</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(3)</w:t>
      </w:r>
      <w:r w:rsidR="008455B0">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lang w:eastAsia="bg-BG"/>
        </w:rPr>
        <w:t>В работните групи могат да бъдат включвани и общински съветници, след съгласуване с Председателя на Общинския съвет и по решение на Общинския съвет.</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val="ru-RU" w:eastAsia="bg-BG"/>
        </w:rPr>
        <w:t>59</w:t>
      </w:r>
      <w:r w:rsidR="00B91E33" w:rsidRPr="00545B97">
        <w:rPr>
          <w:rFonts w:ascii="Times New Roman" w:eastAsia="Times New Roman" w:hAnsi="Times New Roman" w:cs="Times New Roman"/>
          <w:b/>
          <w:lang w:val="ru-RU" w:eastAsia="bg-BG"/>
        </w:rPr>
        <w:t>.</w:t>
      </w:r>
      <w:r w:rsidR="008455B0">
        <w:rPr>
          <w:rFonts w:ascii="Times New Roman" w:eastAsia="Times New Roman" w:hAnsi="Times New Roman" w:cs="Times New Roman"/>
          <w:b/>
          <w:lang w:val="ru-RU" w:eastAsia="bg-BG"/>
        </w:rPr>
        <w:t xml:space="preserve"> </w:t>
      </w:r>
      <w:r w:rsidR="00B91E33" w:rsidRPr="00545B97">
        <w:rPr>
          <w:rFonts w:ascii="Times New Roman" w:eastAsia="Times New Roman" w:hAnsi="Times New Roman" w:cs="Times New Roman"/>
          <w:lang w:eastAsia="bg-BG"/>
        </w:rPr>
        <w:t xml:space="preserve">За информиране по отделни проблеми, оказване на помощ и съдействие при изпълнение на задълженията, директорите на дирекции и началниците на отдели внасят до Кмета на Общината докладни записки </w:t>
      </w:r>
      <w:r w:rsidR="001F3B13" w:rsidRPr="00545B97">
        <w:rPr>
          <w:rFonts w:ascii="Times New Roman" w:eastAsia="Times New Roman" w:hAnsi="Times New Roman" w:cs="Times New Roman"/>
          <w:lang w:eastAsia="bg-BG"/>
        </w:rPr>
        <w:t xml:space="preserve">или доклади, </w:t>
      </w:r>
      <w:r w:rsidR="00B91E33" w:rsidRPr="00545B97">
        <w:rPr>
          <w:rFonts w:ascii="Times New Roman" w:eastAsia="Times New Roman" w:hAnsi="Times New Roman" w:cs="Times New Roman"/>
          <w:lang w:eastAsia="bg-BG"/>
        </w:rPr>
        <w:t>след съгласуване с ресорния си отговорник.</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val="ru-RU" w:eastAsia="bg-BG"/>
        </w:rPr>
        <w:t>6</w:t>
      </w:r>
      <w:r w:rsidR="001755B5" w:rsidRPr="00545B97">
        <w:rPr>
          <w:rFonts w:ascii="Times New Roman" w:eastAsia="Times New Roman" w:hAnsi="Times New Roman" w:cs="Times New Roman"/>
          <w:b/>
          <w:lang w:eastAsia="bg-BG"/>
        </w:rPr>
        <w:t>0</w:t>
      </w:r>
      <w:r w:rsidR="0062515E">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eastAsia="bg-BG"/>
        </w:rPr>
        <w:t>(1).</w:t>
      </w:r>
      <w:r w:rsidR="00B91E33" w:rsidRPr="00545B97">
        <w:rPr>
          <w:rFonts w:ascii="Times New Roman" w:eastAsia="Times New Roman" w:hAnsi="Times New Roman" w:cs="Times New Roman"/>
          <w:lang w:eastAsia="bg-BG"/>
        </w:rPr>
        <w:t xml:space="preserve"> Заповедите на Кмета на Общината задължително се съгласуват с юрист и със Секретаря на Общината.</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(2)</w:t>
      </w:r>
      <w:r w:rsidRPr="00545B97">
        <w:rPr>
          <w:rFonts w:ascii="Times New Roman" w:eastAsia="Times New Roman" w:hAnsi="Times New Roman" w:cs="Times New Roman"/>
          <w:lang w:eastAsia="bg-BG"/>
        </w:rPr>
        <w:t xml:space="preserve"> Заповедите се означават с пореден възходящ номер за всяка календарна година и се завеждат в специален регистър.</w:t>
      </w:r>
    </w:p>
    <w:p w:rsidR="00512EE8" w:rsidRDefault="00512EE8" w:rsidP="00751A8B">
      <w:pPr>
        <w:spacing w:before="0" w:after="120"/>
        <w:ind w:firstLine="482"/>
        <w:jc w:val="both"/>
        <w:rPr>
          <w:rFonts w:ascii="Times New Roman" w:eastAsia="Times New Roman" w:hAnsi="Times New Roman" w:cs="Times New Roman"/>
          <w:b/>
          <w:sz w:val="28"/>
          <w:lang w:eastAsia="bg-BG"/>
        </w:rPr>
      </w:pPr>
    </w:p>
    <w:p w:rsidR="00B91E33" w:rsidRPr="005245D0" w:rsidRDefault="00B91E33"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Глава шеста</w:t>
      </w:r>
    </w:p>
    <w:p w:rsidR="00B91E33" w:rsidRPr="005245D0" w:rsidRDefault="00B91E33"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ВЗАИМОДЕЙСТВИЕ, ПОДПОМАГАНЕ</w:t>
      </w:r>
    </w:p>
    <w:p w:rsidR="00B91E33" w:rsidRPr="005245D0" w:rsidRDefault="00B91E33"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И ОСИГУРЯВАНЕ ДЕЙНОСТТА НА ОБЩИНСКИЯ СЪВЕТ</w:t>
      </w:r>
    </w:p>
    <w:p w:rsidR="00512EE8"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B91E33" w:rsidRPr="00545B97">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val="ru-RU" w:eastAsia="bg-BG"/>
        </w:rPr>
        <w:t>6</w:t>
      </w:r>
      <w:r w:rsidR="001755B5" w:rsidRPr="00545B97">
        <w:rPr>
          <w:rFonts w:ascii="Times New Roman" w:eastAsia="Times New Roman" w:hAnsi="Times New Roman" w:cs="Times New Roman"/>
          <w:b/>
          <w:lang w:eastAsia="bg-BG"/>
        </w:rPr>
        <w:t>1</w:t>
      </w:r>
      <w:r w:rsidR="008455B0">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b/>
          <w:lang w:eastAsia="bg-BG"/>
        </w:rPr>
        <w:t>(1).</w:t>
      </w:r>
      <w:r w:rsidR="00B91E33" w:rsidRPr="00545B97">
        <w:rPr>
          <w:rFonts w:ascii="Times New Roman" w:eastAsia="Times New Roman" w:hAnsi="Times New Roman" w:cs="Times New Roman"/>
          <w:lang w:eastAsia="bg-BG"/>
        </w:rPr>
        <w:t xml:space="preserve"> Общинската администрация подпомага и осигурява дейността на Общинския съвет.</w:t>
      </w:r>
    </w:p>
    <w:p w:rsidR="005245D0" w:rsidRDefault="0062515E" w:rsidP="00751A8B">
      <w:pPr>
        <w:spacing w:before="0" w:after="0"/>
        <w:ind w:firstLine="482"/>
        <w:jc w:val="both"/>
        <w:rPr>
          <w:rFonts w:ascii="Times New Roman" w:eastAsia="Times New Roman" w:hAnsi="Times New Roman" w:cs="Times New Roman"/>
          <w:lang w:val="en-US" w:eastAsia="bg-BG"/>
        </w:rPr>
      </w:pPr>
      <w:r>
        <w:rPr>
          <w:rFonts w:ascii="Times New Roman" w:eastAsia="Times New Roman" w:hAnsi="Times New Roman" w:cs="Times New Roman"/>
          <w:b/>
          <w:lang w:eastAsia="bg-BG"/>
        </w:rPr>
        <w:lastRenderedPageBreak/>
        <w:t>(2)</w:t>
      </w:r>
      <w:r w:rsidR="00B91E33" w:rsidRPr="00545B97">
        <w:rPr>
          <w:rFonts w:ascii="Times New Roman" w:eastAsia="Times New Roman" w:hAnsi="Times New Roman" w:cs="Times New Roman"/>
          <w:lang w:eastAsia="bg-BG"/>
        </w:rPr>
        <w:t xml:space="preserve"> В </w:t>
      </w:r>
      <w:r w:rsidR="00B91E33" w:rsidRPr="00545B97">
        <w:rPr>
          <w:rFonts w:ascii="Times New Roman" w:eastAsia="Times New Roman" w:hAnsi="Times New Roman" w:cs="Times New Roman"/>
          <w:b/>
          <w:lang w:eastAsia="bg-BG"/>
        </w:rPr>
        <w:t>„Звеното по чл. 29а</w:t>
      </w:r>
      <w:r w:rsidR="00B91E33" w:rsidRPr="00545B97">
        <w:rPr>
          <w:rFonts w:ascii="Times New Roman" w:eastAsia="Times New Roman" w:hAnsi="Times New Roman" w:cs="Times New Roman"/>
          <w:lang w:eastAsia="bg-BG"/>
        </w:rPr>
        <w:t>” се назначават специалисти, които подпомагат и осигурява</w:t>
      </w:r>
      <w:r w:rsidR="00166F65" w:rsidRPr="00545B97">
        <w:rPr>
          <w:rFonts w:ascii="Times New Roman" w:eastAsia="Times New Roman" w:hAnsi="Times New Roman" w:cs="Times New Roman"/>
          <w:lang w:eastAsia="bg-BG"/>
        </w:rPr>
        <w:t>т дейността на Общинския съвет. С</w:t>
      </w:r>
      <w:r w:rsidR="00B91E33" w:rsidRPr="00545B97">
        <w:rPr>
          <w:rFonts w:ascii="Times New Roman" w:eastAsia="Times New Roman" w:hAnsi="Times New Roman" w:cs="Times New Roman"/>
          <w:lang w:eastAsia="bg-BG"/>
        </w:rPr>
        <w:t>лужителите от звеното подпомагат дейността на Председателя на Общинския съвет при осъществяване на правомощията му по подготовката, свикването и провеждането на заседанията на Общинския съвет и на неговите комисии.</w:t>
      </w:r>
      <w:r w:rsidR="00B91E33" w:rsidRPr="00545B97">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lang w:eastAsia="bg-BG"/>
        </w:rPr>
        <w:t>Служителите от звеното са пряко подчинени на Председателя на Общинския съвет.</w:t>
      </w:r>
    </w:p>
    <w:p w:rsidR="005245D0" w:rsidRDefault="00B91E33" w:rsidP="005245D0">
      <w:pPr>
        <w:spacing w:before="0" w:after="0"/>
        <w:ind w:firstLine="482"/>
        <w:jc w:val="both"/>
        <w:rPr>
          <w:rFonts w:ascii="Times New Roman" w:eastAsia="Times New Roman" w:hAnsi="Times New Roman" w:cs="Times New Roman"/>
          <w:lang w:val="en-US" w:eastAsia="bg-BG"/>
        </w:rPr>
      </w:pPr>
      <w:r w:rsidRPr="00545B97">
        <w:rPr>
          <w:rFonts w:ascii="Times New Roman" w:eastAsia="Times New Roman" w:hAnsi="Times New Roman" w:cs="Times New Roman"/>
          <w:b/>
          <w:lang w:val="ru-RU" w:eastAsia="bg-BG"/>
        </w:rPr>
        <w:t>(3)</w:t>
      </w:r>
      <w:r w:rsidR="0062515E">
        <w:rPr>
          <w:rFonts w:ascii="Times New Roman" w:eastAsia="Times New Roman" w:hAnsi="Times New Roman" w:cs="Times New Roman"/>
          <w:b/>
          <w:lang w:eastAsia="bg-BG"/>
        </w:rPr>
        <w:t xml:space="preserve"> </w:t>
      </w:r>
      <w:r w:rsidRPr="00545B97">
        <w:rPr>
          <w:rFonts w:ascii="Times New Roman" w:eastAsia="Times New Roman" w:hAnsi="Times New Roman" w:cs="Times New Roman"/>
          <w:lang w:eastAsia="bg-BG"/>
        </w:rPr>
        <w:t xml:space="preserve">Числеността на служителите от звеното се включва в общата численост на общинската администрация и заедно с щатното му разписание </w:t>
      </w:r>
      <w:r w:rsidR="00814753">
        <w:rPr>
          <w:rFonts w:ascii="Times New Roman" w:eastAsia="Times New Roman" w:hAnsi="Times New Roman" w:cs="Times New Roman"/>
          <w:lang w:eastAsia="bg-BG"/>
        </w:rPr>
        <w:t xml:space="preserve">се утвърждава по реда на чл. 21, </w:t>
      </w:r>
      <w:r w:rsidR="00C903F0">
        <w:rPr>
          <w:rFonts w:ascii="Times New Roman" w:eastAsia="Times New Roman" w:hAnsi="Times New Roman" w:cs="Times New Roman"/>
          <w:lang w:eastAsia="bg-BG"/>
        </w:rPr>
        <w:t xml:space="preserve">ал.1, </w:t>
      </w:r>
      <w:r w:rsidRPr="00545B97">
        <w:rPr>
          <w:rFonts w:ascii="Times New Roman" w:eastAsia="Times New Roman" w:hAnsi="Times New Roman" w:cs="Times New Roman"/>
          <w:lang w:eastAsia="bg-BG"/>
        </w:rPr>
        <w:t>т.2 от ЗМСМА по предложение на Председателя на Общинския съвет.</w:t>
      </w:r>
    </w:p>
    <w:p w:rsidR="00B91E33" w:rsidRPr="00545B97" w:rsidRDefault="005245D0" w:rsidP="005245D0">
      <w:pPr>
        <w:tabs>
          <w:tab w:val="left" w:pos="993"/>
        </w:tabs>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(4</w:t>
      </w:r>
      <w:r w:rsidR="0062515E">
        <w:rPr>
          <w:rFonts w:ascii="Times New Roman" w:eastAsia="Times New Roman" w:hAnsi="Times New Roman" w:cs="Times New Roman"/>
          <w:b/>
          <w:lang w:val="en-US" w:eastAsia="bg-BG"/>
        </w:rPr>
        <w:t>)</w:t>
      </w:r>
      <w:r w:rsidR="0062515E">
        <w:rPr>
          <w:rFonts w:ascii="Times New Roman" w:eastAsia="Times New Roman" w:hAnsi="Times New Roman" w:cs="Times New Roman"/>
          <w:b/>
          <w:lang w:eastAsia="bg-BG"/>
        </w:rPr>
        <w:t xml:space="preserve"> </w:t>
      </w:r>
      <w:r w:rsidR="00B91E33" w:rsidRPr="00545B97">
        <w:rPr>
          <w:rFonts w:ascii="Times New Roman" w:eastAsia="Times New Roman" w:hAnsi="Times New Roman" w:cs="Times New Roman"/>
          <w:lang w:eastAsia="bg-BG"/>
        </w:rPr>
        <w:t>Председателят на Общинския съвет утвърждава длъжностните характеристики, ръководи и контролира дейността на служителите в звеното. Оценяването на изпълнението на длъжността на служителите в звеното се извършва от Председателя на Общинския съвет.</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(5)</w:t>
      </w:r>
      <w:r w:rsidRPr="00545B97">
        <w:rPr>
          <w:rFonts w:ascii="Times New Roman" w:eastAsia="Times New Roman" w:hAnsi="Times New Roman" w:cs="Times New Roman"/>
          <w:lang w:eastAsia="bg-BG"/>
        </w:rPr>
        <w:t xml:space="preserve"> Служителите в звеното се назначават и освобождават от Кмета на общината по предложение на Председателя на Общинския съвет.</w:t>
      </w:r>
    </w:p>
    <w:p w:rsidR="005245D0" w:rsidRDefault="00B91E33" w:rsidP="00751A8B">
      <w:pPr>
        <w:spacing w:before="0" w:after="0"/>
        <w:ind w:firstLine="482"/>
        <w:jc w:val="both"/>
        <w:rPr>
          <w:rFonts w:ascii="Times New Roman" w:eastAsia="Times New Roman" w:hAnsi="Times New Roman" w:cs="Times New Roman"/>
          <w:lang w:val="en-US" w:eastAsia="bg-BG"/>
        </w:rPr>
      </w:pPr>
      <w:r w:rsidRPr="00545B97">
        <w:rPr>
          <w:rFonts w:ascii="Times New Roman" w:eastAsia="Times New Roman" w:hAnsi="Times New Roman" w:cs="Times New Roman"/>
          <w:b/>
          <w:lang w:eastAsia="bg-BG"/>
        </w:rPr>
        <w:t>(6</w:t>
      </w:r>
      <w:r w:rsidRPr="00545B97">
        <w:rPr>
          <w:rFonts w:ascii="Times New Roman" w:eastAsia="Times New Roman" w:hAnsi="Times New Roman" w:cs="Times New Roman"/>
          <w:b/>
          <w:lang w:val="ru-RU" w:eastAsia="bg-BG"/>
        </w:rPr>
        <w:t>)</w:t>
      </w:r>
      <w:r w:rsidRPr="00545B97">
        <w:rPr>
          <w:rFonts w:ascii="Times New Roman" w:eastAsia="Times New Roman" w:hAnsi="Times New Roman" w:cs="Times New Roman"/>
          <w:lang w:eastAsia="bg-BG"/>
        </w:rPr>
        <w:t xml:space="preserve"> Служителите по ал.2 спазват всички изисквания за служители в общинската администрация.</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(7)</w:t>
      </w:r>
      <w:r w:rsidR="00B91E33" w:rsidRPr="00545B97">
        <w:rPr>
          <w:rFonts w:ascii="Times New Roman" w:eastAsia="Times New Roman" w:hAnsi="Times New Roman" w:cs="Times New Roman"/>
          <w:lang w:eastAsia="bg-BG"/>
        </w:rPr>
        <w:t xml:space="preserve"> Заповедите за награждаване, наказание, командироване и отпуск на служителите по ал.2 се издават от Кмета на Общината, съгласувано с Председателя на Общинския съвет.</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62</w:t>
      </w:r>
      <w:r w:rsidR="00B91E33" w:rsidRPr="00545B97">
        <w:rPr>
          <w:rFonts w:ascii="Times New Roman" w:eastAsia="Times New Roman" w:hAnsi="Times New Roman" w:cs="Times New Roman"/>
          <w:b/>
          <w:lang w:eastAsia="bg-BG"/>
        </w:rPr>
        <w:t>.</w:t>
      </w:r>
      <w:r w:rsidR="00B91E33" w:rsidRPr="00545B97">
        <w:rPr>
          <w:rFonts w:ascii="Times New Roman" w:eastAsia="Times New Roman" w:hAnsi="Times New Roman" w:cs="Times New Roman"/>
          <w:lang w:eastAsia="bg-BG"/>
        </w:rPr>
        <w:t xml:space="preserve"> Възлагането на задачи, свързани с организационно-техническото обслужване на Общинския съвет и неговите комисии и контрола на дейността на служителите, назначени по чл.29а,ал.2 от ЗМСМА, се извършва от Председателя на Общинския съвет.</w:t>
      </w:r>
    </w:p>
    <w:p w:rsidR="00B91E33" w:rsidRPr="00545B97" w:rsidRDefault="00DA6217"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Ч</w:t>
      </w:r>
      <w:r w:rsidR="0024477F">
        <w:rPr>
          <w:rFonts w:ascii="Times New Roman" w:eastAsia="Times New Roman" w:hAnsi="Times New Roman" w:cs="Times New Roman"/>
          <w:b/>
          <w:lang w:eastAsia="bg-BG"/>
        </w:rPr>
        <w:t>л</w:t>
      </w:r>
      <w:r w:rsidR="001755B5" w:rsidRPr="00545B97">
        <w:rPr>
          <w:rFonts w:ascii="Times New Roman" w:eastAsia="Times New Roman" w:hAnsi="Times New Roman" w:cs="Times New Roman"/>
          <w:b/>
          <w:lang w:eastAsia="bg-BG"/>
        </w:rPr>
        <w:t>.</w:t>
      </w:r>
      <w:r w:rsidR="008455B0">
        <w:rPr>
          <w:rFonts w:ascii="Times New Roman" w:eastAsia="Times New Roman" w:hAnsi="Times New Roman" w:cs="Times New Roman"/>
          <w:b/>
          <w:lang w:eastAsia="bg-BG"/>
        </w:rPr>
        <w:t xml:space="preserve"> </w:t>
      </w:r>
      <w:r w:rsidR="001755B5" w:rsidRPr="00545B97">
        <w:rPr>
          <w:rFonts w:ascii="Times New Roman" w:eastAsia="Times New Roman" w:hAnsi="Times New Roman" w:cs="Times New Roman"/>
          <w:b/>
          <w:lang w:eastAsia="bg-BG"/>
        </w:rPr>
        <w:t>63</w:t>
      </w:r>
      <w:r w:rsidR="00BE0C2C">
        <w:rPr>
          <w:rFonts w:ascii="Times New Roman" w:eastAsia="Times New Roman" w:hAnsi="Times New Roman" w:cs="Times New Roman"/>
          <w:b/>
          <w:lang w:eastAsia="bg-BG"/>
        </w:rPr>
        <w:t xml:space="preserve">. </w:t>
      </w:r>
      <w:r w:rsidR="0062515E">
        <w:rPr>
          <w:rFonts w:ascii="Times New Roman" w:eastAsia="Times New Roman" w:hAnsi="Times New Roman" w:cs="Times New Roman"/>
          <w:b/>
          <w:lang w:eastAsia="bg-BG"/>
        </w:rPr>
        <w:t>(1)</w:t>
      </w:r>
      <w:r w:rsidR="00B91E33" w:rsidRPr="00545B97">
        <w:rPr>
          <w:rFonts w:ascii="Times New Roman" w:eastAsia="Times New Roman" w:hAnsi="Times New Roman" w:cs="Times New Roman"/>
          <w:lang w:eastAsia="bg-BG"/>
        </w:rPr>
        <w:t xml:space="preserve"> Кметът на Общината внася за разглеждане в Общинския съвет предложения, отчети и информации.</w:t>
      </w:r>
    </w:p>
    <w:p w:rsidR="006009C6" w:rsidRPr="00545B97" w:rsidRDefault="006009C6" w:rsidP="00751A8B">
      <w:pPr>
        <w:spacing w:before="0" w:after="0"/>
        <w:ind w:firstLine="482"/>
        <w:jc w:val="both"/>
        <w:rPr>
          <w:rFonts w:ascii="Times New Roman" w:eastAsia="Times New Roman" w:hAnsi="Times New Roman" w:cs="Times New Roman"/>
          <w:lang w:eastAsia="bg-BG"/>
        </w:rPr>
      </w:pPr>
      <w:r w:rsidRPr="005245D0">
        <w:rPr>
          <w:rFonts w:ascii="Times New Roman" w:eastAsia="Times New Roman" w:hAnsi="Times New Roman" w:cs="Times New Roman"/>
          <w:b/>
          <w:lang w:val="en-US" w:eastAsia="bg-BG"/>
        </w:rPr>
        <w:t>(1)</w:t>
      </w:r>
      <w:r w:rsidR="005245D0">
        <w:rPr>
          <w:rFonts w:ascii="Times New Roman" w:eastAsia="Times New Roman" w:hAnsi="Times New Roman" w:cs="Times New Roman"/>
          <w:lang w:val="en-US" w:eastAsia="bg-BG"/>
        </w:rPr>
        <w:t xml:space="preserve"> </w:t>
      </w:r>
      <w:r w:rsidRPr="00545B97">
        <w:rPr>
          <w:rFonts w:ascii="Times New Roman" w:eastAsia="Times New Roman" w:hAnsi="Times New Roman" w:cs="Times New Roman"/>
          <w:lang w:eastAsia="bg-BG"/>
        </w:rPr>
        <w:t>Предложенията до общинския съвет задължително се съгласуват с юрист.</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 xml:space="preserve">(2) </w:t>
      </w:r>
      <w:r w:rsidR="006009C6" w:rsidRPr="00545B97">
        <w:rPr>
          <w:rFonts w:ascii="Times New Roman" w:eastAsia="Times New Roman" w:hAnsi="Times New Roman" w:cs="Times New Roman"/>
          <w:lang w:eastAsia="bg-BG"/>
        </w:rPr>
        <w:t>О</w:t>
      </w:r>
      <w:r w:rsidR="00B91E33" w:rsidRPr="00545B97">
        <w:rPr>
          <w:rFonts w:ascii="Times New Roman" w:eastAsia="Times New Roman" w:hAnsi="Times New Roman" w:cs="Times New Roman"/>
          <w:lang w:eastAsia="bg-BG"/>
        </w:rPr>
        <w:t>тчетите и информациите се изготвят от служителите и задължително се съгласуват с ръководителя на административното звено, ресорния заместник-кмет и секретаря на Общината</w:t>
      </w:r>
      <w:r w:rsidR="006009C6" w:rsidRPr="00545B97">
        <w:rPr>
          <w:rFonts w:ascii="Times New Roman" w:eastAsia="Times New Roman" w:hAnsi="Times New Roman" w:cs="Times New Roman"/>
          <w:lang w:eastAsia="bg-BG"/>
        </w:rPr>
        <w:t xml:space="preserve"> /за дирекция АПИО/</w:t>
      </w:r>
      <w:r w:rsidR="00B91E33" w:rsidRPr="00545B97">
        <w:rPr>
          <w:rFonts w:ascii="Times New Roman" w:eastAsia="Times New Roman" w:hAnsi="Times New Roman" w:cs="Times New Roman"/>
          <w:lang w:eastAsia="bg-BG"/>
        </w:rPr>
        <w:t>.</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b/>
          <w:lang w:eastAsia="bg-BG"/>
        </w:rPr>
        <w:t>(3)</w:t>
      </w:r>
      <w:r w:rsidRPr="00545B97">
        <w:rPr>
          <w:rFonts w:ascii="Times New Roman" w:eastAsia="Times New Roman" w:hAnsi="Times New Roman" w:cs="Times New Roman"/>
          <w:lang w:eastAsia="bg-BG"/>
        </w:rPr>
        <w:t xml:space="preserve"> Решенията на Общинския съвет се довеждат до знанието на ръководителите на структурните звена, кметовете на кметства и кметски наместници от Секретаря на Общината.</w:t>
      </w:r>
    </w:p>
    <w:p w:rsidR="00B91E33" w:rsidRPr="00545B97" w:rsidRDefault="0062515E" w:rsidP="00751A8B">
      <w:pPr>
        <w:spacing w:before="0" w:after="0"/>
        <w:ind w:firstLine="482"/>
        <w:jc w:val="both"/>
        <w:rPr>
          <w:rFonts w:ascii="Times New Roman" w:eastAsia="Times New Roman" w:hAnsi="Times New Roman" w:cs="Times New Roman"/>
          <w:lang w:eastAsia="bg-BG"/>
        </w:rPr>
      </w:pPr>
      <w:r>
        <w:rPr>
          <w:rFonts w:ascii="Times New Roman" w:eastAsia="Times New Roman" w:hAnsi="Times New Roman" w:cs="Times New Roman"/>
          <w:b/>
          <w:lang w:eastAsia="bg-BG"/>
        </w:rPr>
        <w:t>(4)</w:t>
      </w:r>
      <w:r w:rsidR="00B91E33" w:rsidRPr="00545B97">
        <w:rPr>
          <w:rFonts w:ascii="Times New Roman" w:eastAsia="Times New Roman" w:hAnsi="Times New Roman" w:cs="Times New Roman"/>
          <w:lang w:eastAsia="bg-BG"/>
        </w:rPr>
        <w:t xml:space="preserve"> Всяко шестмесечие Секретаря на Общината представя на Кмета информация за изпълнение решенията на Общинския съвет, която се внася на заседание.</w:t>
      </w:r>
    </w:p>
    <w:p w:rsidR="00512EE8" w:rsidRDefault="00512EE8" w:rsidP="00751A8B">
      <w:pPr>
        <w:spacing w:before="0" w:after="0"/>
        <w:ind w:firstLine="482"/>
        <w:jc w:val="both"/>
        <w:rPr>
          <w:rFonts w:ascii="Times New Roman" w:eastAsia="Times New Roman" w:hAnsi="Times New Roman" w:cs="Times New Roman"/>
          <w:b/>
          <w:sz w:val="28"/>
          <w:lang w:eastAsia="bg-BG"/>
        </w:rPr>
      </w:pPr>
    </w:p>
    <w:p w:rsidR="00B91E33" w:rsidRPr="005245D0" w:rsidRDefault="00B91E33" w:rsidP="00751A8B">
      <w:pPr>
        <w:spacing w:before="0" w:after="120"/>
        <w:ind w:firstLine="482"/>
        <w:jc w:val="center"/>
        <w:rPr>
          <w:rFonts w:ascii="Times New Roman" w:eastAsia="Times New Roman" w:hAnsi="Times New Roman" w:cs="Times New Roman"/>
          <w:b/>
          <w:sz w:val="32"/>
          <w:lang w:eastAsia="bg-BG"/>
        </w:rPr>
      </w:pPr>
      <w:r w:rsidRPr="005245D0">
        <w:rPr>
          <w:rFonts w:ascii="Times New Roman" w:eastAsia="Times New Roman" w:hAnsi="Times New Roman" w:cs="Times New Roman"/>
          <w:b/>
          <w:sz w:val="32"/>
          <w:lang w:eastAsia="bg-BG"/>
        </w:rPr>
        <w:t>ПРЕХОДНИ И ЗАКЛЮЧИТЕЛНИ РАЗПОРЕДБИ</w:t>
      </w:r>
    </w:p>
    <w:p w:rsidR="00B91E33" w:rsidRPr="00545B97" w:rsidRDefault="00B91E33" w:rsidP="00751A8B">
      <w:pPr>
        <w:spacing w:before="0" w:after="0"/>
        <w:ind w:firstLine="482"/>
        <w:jc w:val="both"/>
        <w:rPr>
          <w:rFonts w:ascii="Times New Roman" w:eastAsia="Times New Roman" w:hAnsi="Times New Roman" w:cs="Times New Roman"/>
          <w:lang w:eastAsia="bg-BG"/>
        </w:rPr>
      </w:pPr>
      <w:r w:rsidRPr="00545B97">
        <w:rPr>
          <w:rFonts w:ascii="Times New Roman" w:eastAsia="Times New Roman" w:hAnsi="Times New Roman" w:cs="Times New Roman"/>
          <w:lang w:eastAsia="bg-BG"/>
        </w:rPr>
        <w:t>§1.Устройствения правилник на Общинската администрация се издава на основание чл.44, ал.1, т.17 от Закона за местното самоуправление и местната администрация, във връзка с чл.11 от Закона за администрацията.</w:t>
      </w:r>
    </w:p>
    <w:p w:rsidR="00254C76" w:rsidRDefault="00254C76" w:rsidP="00751A8B">
      <w:pPr>
        <w:spacing w:before="0" w:after="0"/>
        <w:ind w:firstLine="482"/>
        <w:jc w:val="both"/>
        <w:rPr>
          <w:rFonts w:ascii="Times New Roman" w:eastAsia="Times New Roman" w:hAnsi="Times New Roman" w:cs="Times New Roman"/>
          <w:lang w:val="en-US" w:eastAsia="bg-BG"/>
        </w:rPr>
      </w:pPr>
    </w:p>
    <w:p w:rsidR="00254C76" w:rsidRPr="00254C76" w:rsidRDefault="00254C76" w:rsidP="00254C76">
      <w:pPr>
        <w:spacing w:after="0"/>
        <w:jc w:val="both"/>
        <w:rPr>
          <w:rFonts w:ascii="Times New Roman" w:eastAsia="Times New Roman" w:hAnsi="Times New Roman" w:cs="Times New Roman"/>
          <w:lang w:val="ru-RU" w:eastAsia="bg-BG"/>
        </w:rPr>
      </w:pPr>
      <w:r w:rsidRPr="00254C76">
        <w:rPr>
          <w:rFonts w:ascii="Times New Roman" w:eastAsia="Times New Roman" w:hAnsi="Times New Roman" w:cs="Times New Roman"/>
          <w:lang w:eastAsia="bg-BG"/>
        </w:rPr>
        <w:t xml:space="preserve">  </w:t>
      </w:r>
      <w:r>
        <w:rPr>
          <w:rFonts w:ascii="Times New Roman" w:eastAsia="Times New Roman" w:hAnsi="Times New Roman" w:cs="Times New Roman"/>
          <w:lang w:val="en-US" w:eastAsia="bg-BG"/>
        </w:rPr>
        <w:t xml:space="preserve">      </w:t>
      </w:r>
      <w:r w:rsidRPr="00254C76">
        <w:rPr>
          <w:rFonts w:ascii="Times New Roman" w:eastAsia="Times New Roman" w:hAnsi="Times New Roman" w:cs="Times New Roman"/>
          <w:lang w:eastAsia="bg-BG"/>
        </w:rPr>
        <w:t>§2. Устройствения правилник е утвърден със заповед</w:t>
      </w:r>
      <w:r w:rsidRPr="00254C76">
        <w:rPr>
          <w:rFonts w:ascii="Times New Roman" w:eastAsia="Times New Roman" w:hAnsi="Times New Roman" w:cs="Times New Roman"/>
          <w:lang w:val="ru-RU" w:eastAsia="bg-BG"/>
        </w:rPr>
        <w:t xml:space="preserve"> </w:t>
      </w:r>
      <w:r w:rsidRPr="00254C76">
        <w:rPr>
          <w:rFonts w:ascii="Times New Roman" w:eastAsia="Times New Roman" w:hAnsi="Times New Roman" w:cs="Times New Roman"/>
          <w:lang w:eastAsia="bg-BG"/>
        </w:rPr>
        <w:t xml:space="preserve">№ </w:t>
      </w:r>
      <w:r w:rsidR="00B7497C">
        <w:rPr>
          <w:rFonts w:ascii="Times New Roman" w:eastAsia="Times New Roman" w:hAnsi="Times New Roman" w:cs="Times New Roman"/>
          <w:lang w:val="ru-RU" w:eastAsia="bg-BG"/>
        </w:rPr>
        <w:t>1156 от 01.06.2021</w:t>
      </w:r>
      <w:r w:rsidRPr="00254C76">
        <w:rPr>
          <w:rFonts w:ascii="Times New Roman" w:eastAsia="Times New Roman" w:hAnsi="Times New Roman" w:cs="Times New Roman"/>
          <w:lang w:eastAsia="bg-BG"/>
        </w:rPr>
        <w:t>г.</w:t>
      </w:r>
      <w:r w:rsidRPr="00254C76">
        <w:rPr>
          <w:rFonts w:ascii="Times New Roman" w:eastAsia="Times New Roman" w:hAnsi="Times New Roman" w:cs="Times New Roman"/>
          <w:lang w:val="ru-RU" w:eastAsia="bg-BG"/>
        </w:rPr>
        <w:t xml:space="preserve"> </w:t>
      </w:r>
      <w:r w:rsidRPr="00254C76">
        <w:rPr>
          <w:rFonts w:ascii="Times New Roman" w:eastAsia="Times New Roman" w:hAnsi="Times New Roman" w:cs="Times New Roman"/>
          <w:lang w:eastAsia="bg-BG"/>
        </w:rPr>
        <w:t xml:space="preserve"> на Кмета на общината и  </w:t>
      </w:r>
      <w:r w:rsidRPr="00254C76">
        <w:rPr>
          <w:rFonts w:ascii="Times New Roman" w:eastAsia="Times New Roman" w:hAnsi="Times New Roman" w:cs="Times New Roman"/>
          <w:lang w:val="en-US" w:eastAsia="bg-BG"/>
        </w:rPr>
        <w:t xml:space="preserve">отменя </w:t>
      </w:r>
      <w:r w:rsidR="00D24D2E">
        <w:rPr>
          <w:rFonts w:ascii="Times New Roman" w:eastAsia="Times New Roman" w:hAnsi="Times New Roman" w:cs="Times New Roman"/>
          <w:lang w:eastAsia="bg-BG"/>
        </w:rPr>
        <w:t xml:space="preserve">Устройствения правилник,  </w:t>
      </w:r>
      <w:r w:rsidR="00D24D2E">
        <w:rPr>
          <w:rFonts w:ascii="Times New Roman" w:eastAsia="Times New Roman" w:hAnsi="Times New Roman" w:cs="Times New Roman"/>
          <w:lang w:val="en-US" w:eastAsia="bg-BG"/>
        </w:rPr>
        <w:t xml:space="preserve">утвърден </w:t>
      </w:r>
      <w:r w:rsidRPr="00254C76">
        <w:rPr>
          <w:rFonts w:ascii="Times New Roman" w:eastAsia="Times New Roman" w:hAnsi="Times New Roman" w:cs="Times New Roman"/>
          <w:lang w:eastAsia="bg-BG"/>
        </w:rPr>
        <w:t>със Заповед № 1040 от 30</w:t>
      </w:r>
      <w:r w:rsidR="00D24D2E">
        <w:rPr>
          <w:rFonts w:ascii="Times New Roman" w:eastAsia="Times New Roman" w:hAnsi="Times New Roman" w:cs="Times New Roman"/>
          <w:lang w:eastAsia="bg-BG"/>
        </w:rPr>
        <w:t>.04.2018г. на Кмета на общината и</w:t>
      </w:r>
      <w:r w:rsidRPr="00254C76">
        <w:rPr>
          <w:rFonts w:ascii="Times New Roman" w:eastAsia="Times New Roman" w:hAnsi="Times New Roman" w:cs="Times New Roman"/>
          <w:lang w:eastAsia="bg-BG"/>
        </w:rPr>
        <w:t xml:space="preserve"> изменен със Заповед №</w:t>
      </w:r>
      <w:r w:rsidRPr="00254C76">
        <w:rPr>
          <w:rFonts w:ascii="Times New Roman" w:eastAsia="Times New Roman" w:hAnsi="Times New Roman" w:cs="Times New Roman"/>
          <w:lang w:val="ru-RU" w:eastAsia="bg-BG"/>
        </w:rPr>
        <w:t xml:space="preserve">2592 </w:t>
      </w:r>
      <w:r w:rsidRPr="00254C76">
        <w:rPr>
          <w:rFonts w:ascii="Times New Roman" w:eastAsia="Times New Roman" w:hAnsi="Times New Roman" w:cs="Times New Roman"/>
          <w:lang w:eastAsia="bg-BG"/>
        </w:rPr>
        <w:t>от 26.11.2019г.   на Кмета на общината</w:t>
      </w:r>
      <w:r w:rsidRPr="00254C76">
        <w:rPr>
          <w:rFonts w:ascii="Times New Roman" w:eastAsia="Times New Roman" w:hAnsi="Times New Roman" w:cs="Times New Roman"/>
          <w:lang w:val="ru-RU" w:eastAsia="bg-BG"/>
        </w:rPr>
        <w:t xml:space="preserve"> </w:t>
      </w:r>
    </w:p>
    <w:p w:rsidR="00254C76" w:rsidRPr="00254C76" w:rsidRDefault="00254C76" w:rsidP="00254C76">
      <w:pPr>
        <w:spacing w:after="0"/>
        <w:jc w:val="both"/>
        <w:rPr>
          <w:rFonts w:ascii="Arial" w:eastAsia="Times New Roman" w:hAnsi="Arial" w:cs="Arial"/>
          <w:sz w:val="20"/>
          <w:szCs w:val="20"/>
          <w:lang w:eastAsia="bg-BG"/>
        </w:rPr>
      </w:pPr>
    </w:p>
    <w:p w:rsidR="00254C76" w:rsidRPr="00254C76" w:rsidRDefault="00254C76" w:rsidP="00254C76">
      <w:pPr>
        <w:spacing w:after="0"/>
        <w:jc w:val="both"/>
        <w:rPr>
          <w:rFonts w:ascii="Arial" w:eastAsia="Times New Roman" w:hAnsi="Arial" w:cs="Arial"/>
          <w:sz w:val="20"/>
          <w:szCs w:val="20"/>
          <w:lang w:eastAsia="bg-BG"/>
        </w:rPr>
      </w:pPr>
    </w:p>
    <w:p w:rsidR="00751A8B" w:rsidRPr="00751A8B" w:rsidRDefault="00751A8B" w:rsidP="00751A8B">
      <w:pPr>
        <w:spacing w:before="0" w:after="0"/>
        <w:ind w:firstLine="482"/>
        <w:jc w:val="both"/>
        <w:rPr>
          <w:rFonts w:ascii="Times New Roman" w:eastAsia="Times New Roman" w:hAnsi="Times New Roman" w:cs="Times New Roman"/>
          <w:lang w:val="en-US" w:eastAsia="bg-BG"/>
        </w:rPr>
      </w:pPr>
    </w:p>
    <w:sectPr w:rsidR="00751A8B" w:rsidRPr="00751A8B" w:rsidSect="00751A8B">
      <w:headerReference w:type="default" r:id="rId30"/>
      <w:footerReference w:type="default" r:id="rId31"/>
      <w:pgSz w:w="11906" w:h="16838"/>
      <w:pgMar w:top="1672" w:right="1417" w:bottom="1417" w:left="1417"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A0" w:rsidRDefault="00D015A0" w:rsidP="00AC7A6B">
      <w:pPr>
        <w:spacing w:before="0" w:after="0"/>
      </w:pPr>
      <w:r>
        <w:separator/>
      </w:r>
    </w:p>
  </w:endnote>
  <w:endnote w:type="continuationSeparator" w:id="0">
    <w:p w:rsidR="00D015A0" w:rsidRDefault="00D015A0" w:rsidP="00AC7A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15822"/>
      <w:docPartObj>
        <w:docPartGallery w:val="Page Numbers (Bottom of Page)"/>
        <w:docPartUnique/>
      </w:docPartObj>
    </w:sdtPr>
    <w:sdtEndPr/>
    <w:sdtContent>
      <w:p w:rsidR="00C16551" w:rsidRDefault="00C16551">
        <w:pPr>
          <w:pStyle w:val="ac"/>
          <w:jc w:val="right"/>
        </w:pPr>
        <w:r>
          <w:rPr>
            <w:noProof/>
            <w:lang w:eastAsia="bg-BG"/>
          </w:rPr>
          <mc:AlternateContent>
            <mc:Choice Requires="wps">
              <w:drawing>
                <wp:anchor distT="0" distB="0" distL="114300" distR="114300" simplePos="0" relativeHeight="251660288" behindDoc="0" locked="0" layoutInCell="1" allowOverlap="1" wp14:anchorId="687BCB33" wp14:editId="702F5351">
                  <wp:simplePos x="0" y="0"/>
                  <wp:positionH relativeFrom="column">
                    <wp:posOffset>30508</wp:posOffset>
                  </wp:positionH>
                  <wp:positionV relativeFrom="paragraph">
                    <wp:posOffset>-82384</wp:posOffset>
                  </wp:positionV>
                  <wp:extent cx="5907570" cy="7951"/>
                  <wp:effectExtent l="0" t="0" r="17145" b="30480"/>
                  <wp:wrapNone/>
                  <wp:docPr id="3" name="Право съединение 3"/>
                  <wp:cNvGraphicFramePr/>
                  <a:graphic xmlns:a="http://schemas.openxmlformats.org/drawingml/2006/main">
                    <a:graphicData uri="http://schemas.microsoft.com/office/word/2010/wordprocessingShape">
                      <wps:wsp>
                        <wps:cNvCnPr/>
                        <wps:spPr>
                          <a:xfrm flipV="1">
                            <a:off x="0" y="0"/>
                            <a:ext cx="5907570" cy="795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363B9" id="Право съединение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4pt,-6.5pt" to="46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" strokecolor="#5b9bd5 [3204]" strokeweight="1pt">
                  <v:stroke joinstyle="miter"/>
                </v:line>
              </w:pict>
            </mc:Fallback>
          </mc:AlternateContent>
        </w:r>
        <w:r>
          <w:fldChar w:fldCharType="begin"/>
        </w:r>
        <w:r>
          <w:instrText>PAGE   \* MERGEFORMAT</w:instrText>
        </w:r>
        <w:r>
          <w:fldChar w:fldCharType="separate"/>
        </w:r>
        <w:r w:rsidR="00A03215">
          <w:rPr>
            <w:noProof/>
          </w:rPr>
          <w:t>1</w:t>
        </w:r>
        <w:r>
          <w:fldChar w:fldCharType="end"/>
        </w:r>
      </w:p>
    </w:sdtContent>
  </w:sdt>
  <w:p w:rsidR="00C16551" w:rsidRDefault="00C165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A0" w:rsidRDefault="00D015A0" w:rsidP="00AC7A6B">
      <w:pPr>
        <w:spacing w:before="0" w:after="0"/>
      </w:pPr>
      <w:r>
        <w:separator/>
      </w:r>
    </w:p>
  </w:footnote>
  <w:footnote w:type="continuationSeparator" w:id="0">
    <w:p w:rsidR="00D015A0" w:rsidRDefault="00D015A0" w:rsidP="00AC7A6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51" w:rsidRPr="00AC7A6B" w:rsidRDefault="00C16551" w:rsidP="00AC7A6B">
    <w:pPr>
      <w:autoSpaceDE w:val="0"/>
      <w:autoSpaceDN w:val="0"/>
      <w:adjustRightInd w:val="0"/>
      <w:spacing w:after="0"/>
      <w:ind w:firstLine="426"/>
      <w:rPr>
        <w:rFonts w:ascii="Times New Roman" w:eastAsia="Times New Roman" w:hAnsi="Times New Roman" w:cs="Times New Roman"/>
        <w:b/>
        <w:bCs/>
        <w:iCs/>
        <w:sz w:val="22"/>
        <w:lang w:eastAsia="bg-BG"/>
      </w:rPr>
    </w:pPr>
    <w:r>
      <w:rPr>
        <w:rFonts w:ascii="Times New Roman" w:eastAsia="Times New Roman" w:hAnsi="Times New Roman" w:cs="Times New Roman"/>
        <w:b/>
        <w:bCs/>
        <w:iCs/>
        <w:noProof/>
        <w:sz w:val="22"/>
        <w:lang w:eastAsia="bg-BG"/>
      </w:rPr>
      <w:drawing>
        <wp:anchor distT="0" distB="0" distL="114300" distR="114300" simplePos="0" relativeHeight="251658240" behindDoc="0" locked="0" layoutInCell="1" allowOverlap="1" wp14:anchorId="5B656D4C" wp14:editId="5D1EEAE7">
          <wp:simplePos x="0" y="0"/>
          <wp:positionH relativeFrom="column">
            <wp:posOffset>-328295</wp:posOffset>
          </wp:positionH>
          <wp:positionV relativeFrom="paragraph">
            <wp:posOffset>-267335</wp:posOffset>
          </wp:positionV>
          <wp:extent cx="499745" cy="688975"/>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iCs/>
        <w:sz w:val="22"/>
        <w:lang w:eastAsia="bg-BG"/>
      </w:rPr>
      <w:t xml:space="preserve">   </w:t>
    </w:r>
    <w:r w:rsidRPr="00AC7A6B">
      <w:rPr>
        <w:rFonts w:ascii="Times New Roman" w:eastAsia="Times New Roman" w:hAnsi="Times New Roman" w:cs="Times New Roman"/>
        <w:b/>
        <w:bCs/>
        <w:iCs/>
        <w:sz w:val="22"/>
        <w:lang w:eastAsia="bg-BG"/>
      </w:rPr>
      <w:t>УСТРОЙСТВЕН ПРАВИЛНИК</w:t>
    </w:r>
    <w:r>
      <w:rPr>
        <w:rFonts w:ascii="Times New Roman" w:eastAsia="Times New Roman" w:hAnsi="Times New Roman" w:cs="Times New Roman"/>
        <w:b/>
        <w:bCs/>
        <w:iCs/>
        <w:sz w:val="22"/>
        <w:lang w:eastAsia="bg-BG"/>
      </w:rPr>
      <w:t xml:space="preserve"> </w:t>
    </w:r>
    <w:r w:rsidRPr="00AC7A6B">
      <w:rPr>
        <w:rFonts w:ascii="Times New Roman" w:eastAsia="Times New Roman" w:hAnsi="Times New Roman" w:cs="Times New Roman"/>
        <w:b/>
        <w:bCs/>
        <w:iCs/>
        <w:sz w:val="22"/>
        <w:lang w:eastAsia="bg-BG"/>
      </w:rPr>
      <w:t>НА  ОБЩИНСКА АДМИНИСТРАЦИЯ РАДНЕВО</w:t>
    </w:r>
  </w:p>
  <w:p w:rsidR="00C16551" w:rsidRDefault="00C16551" w:rsidP="00AC7A6B">
    <w:pPr>
      <w:pStyle w:val="aa"/>
      <w:tabs>
        <w:tab w:val="clear" w:pos="4536"/>
        <w:tab w:val="clear" w:pos="9072"/>
        <w:tab w:val="left" w:pos="2880"/>
      </w:tabs>
    </w:pPr>
    <w:r>
      <w:rPr>
        <w:noProof/>
        <w:lang w:eastAsia="bg-BG"/>
      </w:rPr>
      <mc:AlternateContent>
        <mc:Choice Requires="wps">
          <w:drawing>
            <wp:anchor distT="0" distB="0" distL="114300" distR="114300" simplePos="0" relativeHeight="251659264" behindDoc="0" locked="0" layoutInCell="1" allowOverlap="1" wp14:anchorId="06268826" wp14:editId="0F41C052">
              <wp:simplePos x="0" y="0"/>
              <wp:positionH relativeFrom="column">
                <wp:posOffset>-56957</wp:posOffset>
              </wp:positionH>
              <wp:positionV relativeFrom="paragraph">
                <wp:posOffset>239008</wp:posOffset>
              </wp:positionV>
              <wp:extent cx="5995284" cy="0"/>
              <wp:effectExtent l="0" t="0" r="24765" b="19050"/>
              <wp:wrapNone/>
              <wp:docPr id="2" name="Право съединение 2"/>
              <wp:cNvGraphicFramePr/>
              <a:graphic xmlns:a="http://schemas.openxmlformats.org/drawingml/2006/main">
                <a:graphicData uri="http://schemas.microsoft.com/office/word/2010/wordprocessingShape">
                  <wps:wsp>
                    <wps:cNvCnPr/>
                    <wps:spPr>
                      <a:xfrm>
                        <a:off x="0" y="0"/>
                        <a:ext cx="599528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A2426" id="Право съединение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8.8pt" to="467.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" strokecolor="#5b9bd5 [3204]" strokeweight="1.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3CF"/>
    <w:multiLevelType w:val="hybridMultilevel"/>
    <w:tmpl w:val="73AC3070"/>
    <w:lvl w:ilvl="0" w:tplc="A53EA8DE">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 w15:restartNumberingAfterBreak="0">
    <w:nsid w:val="02407E98"/>
    <w:multiLevelType w:val="hybridMultilevel"/>
    <w:tmpl w:val="469E7BF8"/>
    <w:lvl w:ilvl="0" w:tplc="584CAEDC">
      <w:start w:val="1"/>
      <w:numFmt w:val="decimal"/>
      <w:lvlText w:val="%1."/>
      <w:lvlJc w:val="left"/>
      <w:pPr>
        <w:ind w:left="1778" w:hanging="360"/>
      </w:pPr>
      <w:rPr>
        <w:rFonts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2" w15:restartNumberingAfterBreak="0">
    <w:nsid w:val="0924675E"/>
    <w:multiLevelType w:val="hybridMultilevel"/>
    <w:tmpl w:val="437C6976"/>
    <w:lvl w:ilvl="0" w:tplc="35EE3D7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0BB308B5"/>
    <w:multiLevelType w:val="hybridMultilevel"/>
    <w:tmpl w:val="7110EE04"/>
    <w:lvl w:ilvl="0" w:tplc="5B80ACF2">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 w15:restartNumberingAfterBreak="0">
    <w:nsid w:val="0F2664DB"/>
    <w:multiLevelType w:val="hybridMultilevel"/>
    <w:tmpl w:val="A56EEBCE"/>
    <w:lvl w:ilvl="0" w:tplc="DF78A40A">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5" w15:restartNumberingAfterBreak="0">
    <w:nsid w:val="130E4546"/>
    <w:multiLevelType w:val="multilevel"/>
    <w:tmpl w:val="9C225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F81E33"/>
    <w:multiLevelType w:val="hybridMultilevel"/>
    <w:tmpl w:val="56486EF8"/>
    <w:lvl w:ilvl="0" w:tplc="BE08C66A">
      <w:start w:val="1"/>
      <w:numFmt w:val="decimal"/>
      <w:lvlText w:val="%1."/>
      <w:lvlJc w:val="left"/>
      <w:pPr>
        <w:tabs>
          <w:tab w:val="num" w:pos="1245"/>
        </w:tabs>
        <w:ind w:left="1245"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1E2F2532"/>
    <w:multiLevelType w:val="hybridMultilevel"/>
    <w:tmpl w:val="18C0D9A8"/>
    <w:lvl w:ilvl="0" w:tplc="35EE3D76">
      <w:start w:val="1"/>
      <w:numFmt w:val="decimal"/>
      <w:lvlText w:val="%1."/>
      <w:lvlJc w:val="left"/>
      <w:pPr>
        <w:ind w:left="1790" w:hanging="360"/>
      </w:pPr>
      <w:rPr>
        <w:rFonts w:hint="default"/>
        <w:b/>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8" w15:restartNumberingAfterBreak="0">
    <w:nsid w:val="207E3596"/>
    <w:multiLevelType w:val="hybridMultilevel"/>
    <w:tmpl w:val="DE980FDC"/>
    <w:lvl w:ilvl="0" w:tplc="ED4284A6">
      <w:start w:val="4"/>
      <w:numFmt w:val="bullet"/>
      <w:lvlText w:val="-"/>
      <w:lvlJc w:val="left"/>
      <w:pPr>
        <w:ind w:left="1202" w:hanging="360"/>
      </w:pPr>
      <w:rPr>
        <w:rFonts w:ascii="Times New Roman" w:eastAsia="Times New Roman" w:hAnsi="Times New Roman" w:cs="Times New Roman" w:hint="default"/>
      </w:rPr>
    </w:lvl>
    <w:lvl w:ilvl="1" w:tplc="04020003" w:tentative="1">
      <w:start w:val="1"/>
      <w:numFmt w:val="bullet"/>
      <w:lvlText w:val="o"/>
      <w:lvlJc w:val="left"/>
      <w:pPr>
        <w:ind w:left="1922" w:hanging="360"/>
      </w:pPr>
      <w:rPr>
        <w:rFonts w:ascii="Courier New" w:hAnsi="Courier New" w:cs="Courier New" w:hint="default"/>
      </w:rPr>
    </w:lvl>
    <w:lvl w:ilvl="2" w:tplc="04020005" w:tentative="1">
      <w:start w:val="1"/>
      <w:numFmt w:val="bullet"/>
      <w:lvlText w:val=""/>
      <w:lvlJc w:val="left"/>
      <w:pPr>
        <w:ind w:left="2642" w:hanging="360"/>
      </w:pPr>
      <w:rPr>
        <w:rFonts w:ascii="Wingdings" w:hAnsi="Wingdings" w:hint="default"/>
      </w:rPr>
    </w:lvl>
    <w:lvl w:ilvl="3" w:tplc="04020001" w:tentative="1">
      <w:start w:val="1"/>
      <w:numFmt w:val="bullet"/>
      <w:lvlText w:val=""/>
      <w:lvlJc w:val="left"/>
      <w:pPr>
        <w:ind w:left="3362" w:hanging="360"/>
      </w:pPr>
      <w:rPr>
        <w:rFonts w:ascii="Symbol" w:hAnsi="Symbol" w:hint="default"/>
      </w:rPr>
    </w:lvl>
    <w:lvl w:ilvl="4" w:tplc="04020003" w:tentative="1">
      <w:start w:val="1"/>
      <w:numFmt w:val="bullet"/>
      <w:lvlText w:val="o"/>
      <w:lvlJc w:val="left"/>
      <w:pPr>
        <w:ind w:left="4082" w:hanging="360"/>
      </w:pPr>
      <w:rPr>
        <w:rFonts w:ascii="Courier New" w:hAnsi="Courier New" w:cs="Courier New" w:hint="default"/>
      </w:rPr>
    </w:lvl>
    <w:lvl w:ilvl="5" w:tplc="04020005" w:tentative="1">
      <w:start w:val="1"/>
      <w:numFmt w:val="bullet"/>
      <w:lvlText w:val=""/>
      <w:lvlJc w:val="left"/>
      <w:pPr>
        <w:ind w:left="4802" w:hanging="360"/>
      </w:pPr>
      <w:rPr>
        <w:rFonts w:ascii="Wingdings" w:hAnsi="Wingdings" w:hint="default"/>
      </w:rPr>
    </w:lvl>
    <w:lvl w:ilvl="6" w:tplc="04020001" w:tentative="1">
      <w:start w:val="1"/>
      <w:numFmt w:val="bullet"/>
      <w:lvlText w:val=""/>
      <w:lvlJc w:val="left"/>
      <w:pPr>
        <w:ind w:left="5522" w:hanging="360"/>
      </w:pPr>
      <w:rPr>
        <w:rFonts w:ascii="Symbol" w:hAnsi="Symbol" w:hint="default"/>
      </w:rPr>
    </w:lvl>
    <w:lvl w:ilvl="7" w:tplc="04020003" w:tentative="1">
      <w:start w:val="1"/>
      <w:numFmt w:val="bullet"/>
      <w:lvlText w:val="o"/>
      <w:lvlJc w:val="left"/>
      <w:pPr>
        <w:ind w:left="6242" w:hanging="360"/>
      </w:pPr>
      <w:rPr>
        <w:rFonts w:ascii="Courier New" w:hAnsi="Courier New" w:cs="Courier New" w:hint="default"/>
      </w:rPr>
    </w:lvl>
    <w:lvl w:ilvl="8" w:tplc="04020005" w:tentative="1">
      <w:start w:val="1"/>
      <w:numFmt w:val="bullet"/>
      <w:lvlText w:val=""/>
      <w:lvlJc w:val="left"/>
      <w:pPr>
        <w:ind w:left="6962" w:hanging="360"/>
      </w:pPr>
      <w:rPr>
        <w:rFonts w:ascii="Wingdings" w:hAnsi="Wingdings" w:hint="default"/>
      </w:rPr>
    </w:lvl>
  </w:abstractNum>
  <w:abstractNum w:abstractNumId="9" w15:restartNumberingAfterBreak="0">
    <w:nsid w:val="20C850DE"/>
    <w:multiLevelType w:val="hybridMultilevel"/>
    <w:tmpl w:val="CE4A787C"/>
    <w:lvl w:ilvl="0" w:tplc="10D4EF8E">
      <w:start w:val="1"/>
      <w:numFmt w:val="decimal"/>
      <w:lvlText w:val="%1."/>
      <w:lvlJc w:val="left"/>
      <w:pPr>
        <w:ind w:left="3153" w:hanging="360"/>
      </w:pPr>
      <w:rPr>
        <w:rFonts w:hint="default"/>
        <w:b/>
      </w:rPr>
    </w:lvl>
    <w:lvl w:ilvl="1" w:tplc="04020019" w:tentative="1">
      <w:start w:val="1"/>
      <w:numFmt w:val="lowerLetter"/>
      <w:lvlText w:val="%2."/>
      <w:lvlJc w:val="left"/>
      <w:pPr>
        <w:ind w:left="3873" w:hanging="360"/>
      </w:pPr>
    </w:lvl>
    <w:lvl w:ilvl="2" w:tplc="0402001B" w:tentative="1">
      <w:start w:val="1"/>
      <w:numFmt w:val="lowerRoman"/>
      <w:lvlText w:val="%3."/>
      <w:lvlJc w:val="right"/>
      <w:pPr>
        <w:ind w:left="4593" w:hanging="180"/>
      </w:pPr>
    </w:lvl>
    <w:lvl w:ilvl="3" w:tplc="0402000F" w:tentative="1">
      <w:start w:val="1"/>
      <w:numFmt w:val="decimal"/>
      <w:lvlText w:val="%4."/>
      <w:lvlJc w:val="left"/>
      <w:pPr>
        <w:ind w:left="5313" w:hanging="360"/>
      </w:pPr>
    </w:lvl>
    <w:lvl w:ilvl="4" w:tplc="04020019" w:tentative="1">
      <w:start w:val="1"/>
      <w:numFmt w:val="lowerLetter"/>
      <w:lvlText w:val="%5."/>
      <w:lvlJc w:val="left"/>
      <w:pPr>
        <w:ind w:left="6033" w:hanging="360"/>
      </w:pPr>
    </w:lvl>
    <w:lvl w:ilvl="5" w:tplc="0402001B" w:tentative="1">
      <w:start w:val="1"/>
      <w:numFmt w:val="lowerRoman"/>
      <w:lvlText w:val="%6."/>
      <w:lvlJc w:val="right"/>
      <w:pPr>
        <w:ind w:left="6753" w:hanging="180"/>
      </w:pPr>
    </w:lvl>
    <w:lvl w:ilvl="6" w:tplc="0402000F" w:tentative="1">
      <w:start w:val="1"/>
      <w:numFmt w:val="decimal"/>
      <w:lvlText w:val="%7."/>
      <w:lvlJc w:val="left"/>
      <w:pPr>
        <w:ind w:left="7473" w:hanging="360"/>
      </w:pPr>
    </w:lvl>
    <w:lvl w:ilvl="7" w:tplc="04020019" w:tentative="1">
      <w:start w:val="1"/>
      <w:numFmt w:val="lowerLetter"/>
      <w:lvlText w:val="%8."/>
      <w:lvlJc w:val="left"/>
      <w:pPr>
        <w:ind w:left="8193" w:hanging="360"/>
      </w:pPr>
    </w:lvl>
    <w:lvl w:ilvl="8" w:tplc="0402001B" w:tentative="1">
      <w:start w:val="1"/>
      <w:numFmt w:val="lowerRoman"/>
      <w:lvlText w:val="%9."/>
      <w:lvlJc w:val="right"/>
      <w:pPr>
        <w:ind w:left="8913" w:hanging="180"/>
      </w:pPr>
    </w:lvl>
  </w:abstractNum>
  <w:abstractNum w:abstractNumId="10" w15:restartNumberingAfterBreak="0">
    <w:nsid w:val="22A25C4C"/>
    <w:multiLevelType w:val="hybridMultilevel"/>
    <w:tmpl w:val="E88E4232"/>
    <w:lvl w:ilvl="0" w:tplc="9A30C198">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1" w15:restartNumberingAfterBreak="0">
    <w:nsid w:val="256847D0"/>
    <w:multiLevelType w:val="hybridMultilevel"/>
    <w:tmpl w:val="3CF87F44"/>
    <w:lvl w:ilvl="0" w:tplc="4A448D38">
      <w:start w:val="1"/>
      <w:numFmt w:val="decimal"/>
      <w:lvlText w:val="%1."/>
      <w:lvlJc w:val="left"/>
      <w:pPr>
        <w:ind w:left="1070"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2" w15:restartNumberingAfterBreak="0">
    <w:nsid w:val="2668200E"/>
    <w:multiLevelType w:val="hybridMultilevel"/>
    <w:tmpl w:val="2F2C0E42"/>
    <w:lvl w:ilvl="0" w:tplc="DFA6669E">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3" w15:restartNumberingAfterBreak="0">
    <w:nsid w:val="26793C8C"/>
    <w:multiLevelType w:val="hybridMultilevel"/>
    <w:tmpl w:val="F188850C"/>
    <w:lvl w:ilvl="0" w:tplc="C4487D36">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4" w15:restartNumberingAfterBreak="0">
    <w:nsid w:val="2C737C10"/>
    <w:multiLevelType w:val="hybridMultilevel"/>
    <w:tmpl w:val="2E6EAA28"/>
    <w:lvl w:ilvl="0" w:tplc="207A5FF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D1F4B96"/>
    <w:multiLevelType w:val="hybridMultilevel"/>
    <w:tmpl w:val="209A2D3A"/>
    <w:lvl w:ilvl="0" w:tplc="D48A4D90">
      <w:start w:val="1"/>
      <w:numFmt w:val="decimal"/>
      <w:lvlText w:val="%1."/>
      <w:lvlJc w:val="left"/>
      <w:pPr>
        <w:ind w:left="2433" w:hanging="360"/>
      </w:pPr>
      <w:rPr>
        <w:rFonts w:hint="default"/>
        <w:b/>
      </w:rPr>
    </w:lvl>
    <w:lvl w:ilvl="1" w:tplc="04020019" w:tentative="1">
      <w:start w:val="1"/>
      <w:numFmt w:val="lowerLetter"/>
      <w:lvlText w:val="%2."/>
      <w:lvlJc w:val="left"/>
      <w:pPr>
        <w:ind w:left="3153" w:hanging="360"/>
      </w:pPr>
    </w:lvl>
    <w:lvl w:ilvl="2" w:tplc="0402001B" w:tentative="1">
      <w:start w:val="1"/>
      <w:numFmt w:val="lowerRoman"/>
      <w:lvlText w:val="%3."/>
      <w:lvlJc w:val="right"/>
      <w:pPr>
        <w:ind w:left="3873" w:hanging="180"/>
      </w:pPr>
    </w:lvl>
    <w:lvl w:ilvl="3" w:tplc="0402000F" w:tentative="1">
      <w:start w:val="1"/>
      <w:numFmt w:val="decimal"/>
      <w:lvlText w:val="%4."/>
      <w:lvlJc w:val="left"/>
      <w:pPr>
        <w:ind w:left="4593" w:hanging="360"/>
      </w:pPr>
    </w:lvl>
    <w:lvl w:ilvl="4" w:tplc="04020019" w:tentative="1">
      <w:start w:val="1"/>
      <w:numFmt w:val="lowerLetter"/>
      <w:lvlText w:val="%5."/>
      <w:lvlJc w:val="left"/>
      <w:pPr>
        <w:ind w:left="5313" w:hanging="360"/>
      </w:pPr>
    </w:lvl>
    <w:lvl w:ilvl="5" w:tplc="0402001B" w:tentative="1">
      <w:start w:val="1"/>
      <w:numFmt w:val="lowerRoman"/>
      <w:lvlText w:val="%6."/>
      <w:lvlJc w:val="right"/>
      <w:pPr>
        <w:ind w:left="6033" w:hanging="180"/>
      </w:pPr>
    </w:lvl>
    <w:lvl w:ilvl="6" w:tplc="0402000F" w:tentative="1">
      <w:start w:val="1"/>
      <w:numFmt w:val="decimal"/>
      <w:lvlText w:val="%7."/>
      <w:lvlJc w:val="left"/>
      <w:pPr>
        <w:ind w:left="6753" w:hanging="360"/>
      </w:pPr>
    </w:lvl>
    <w:lvl w:ilvl="7" w:tplc="04020019" w:tentative="1">
      <w:start w:val="1"/>
      <w:numFmt w:val="lowerLetter"/>
      <w:lvlText w:val="%8."/>
      <w:lvlJc w:val="left"/>
      <w:pPr>
        <w:ind w:left="7473" w:hanging="360"/>
      </w:pPr>
    </w:lvl>
    <w:lvl w:ilvl="8" w:tplc="0402001B" w:tentative="1">
      <w:start w:val="1"/>
      <w:numFmt w:val="lowerRoman"/>
      <w:lvlText w:val="%9."/>
      <w:lvlJc w:val="right"/>
      <w:pPr>
        <w:ind w:left="8193" w:hanging="180"/>
      </w:pPr>
    </w:lvl>
  </w:abstractNum>
  <w:abstractNum w:abstractNumId="16" w15:restartNumberingAfterBreak="0">
    <w:nsid w:val="2D3A5110"/>
    <w:multiLevelType w:val="hybridMultilevel"/>
    <w:tmpl w:val="559226F4"/>
    <w:lvl w:ilvl="0" w:tplc="ACC69D90">
      <w:start w:val="1"/>
      <w:numFmt w:val="decimal"/>
      <w:lvlText w:val="%1."/>
      <w:lvlJc w:val="left"/>
      <w:pPr>
        <w:ind w:left="2073" w:hanging="360"/>
      </w:pPr>
      <w:rPr>
        <w:rFonts w:hint="default"/>
        <w:b/>
      </w:rPr>
    </w:lvl>
    <w:lvl w:ilvl="1" w:tplc="04020019" w:tentative="1">
      <w:start w:val="1"/>
      <w:numFmt w:val="lowerLetter"/>
      <w:lvlText w:val="%2."/>
      <w:lvlJc w:val="left"/>
      <w:pPr>
        <w:ind w:left="2793" w:hanging="360"/>
      </w:pPr>
    </w:lvl>
    <w:lvl w:ilvl="2" w:tplc="0402001B" w:tentative="1">
      <w:start w:val="1"/>
      <w:numFmt w:val="lowerRoman"/>
      <w:lvlText w:val="%3."/>
      <w:lvlJc w:val="right"/>
      <w:pPr>
        <w:ind w:left="3513" w:hanging="180"/>
      </w:pPr>
    </w:lvl>
    <w:lvl w:ilvl="3" w:tplc="0402000F" w:tentative="1">
      <w:start w:val="1"/>
      <w:numFmt w:val="decimal"/>
      <w:lvlText w:val="%4."/>
      <w:lvlJc w:val="left"/>
      <w:pPr>
        <w:ind w:left="4233" w:hanging="360"/>
      </w:pPr>
    </w:lvl>
    <w:lvl w:ilvl="4" w:tplc="04020019" w:tentative="1">
      <w:start w:val="1"/>
      <w:numFmt w:val="lowerLetter"/>
      <w:lvlText w:val="%5."/>
      <w:lvlJc w:val="left"/>
      <w:pPr>
        <w:ind w:left="4953" w:hanging="360"/>
      </w:pPr>
    </w:lvl>
    <w:lvl w:ilvl="5" w:tplc="0402001B" w:tentative="1">
      <w:start w:val="1"/>
      <w:numFmt w:val="lowerRoman"/>
      <w:lvlText w:val="%6."/>
      <w:lvlJc w:val="right"/>
      <w:pPr>
        <w:ind w:left="5673" w:hanging="180"/>
      </w:pPr>
    </w:lvl>
    <w:lvl w:ilvl="6" w:tplc="0402000F" w:tentative="1">
      <w:start w:val="1"/>
      <w:numFmt w:val="decimal"/>
      <w:lvlText w:val="%7."/>
      <w:lvlJc w:val="left"/>
      <w:pPr>
        <w:ind w:left="6393" w:hanging="360"/>
      </w:pPr>
    </w:lvl>
    <w:lvl w:ilvl="7" w:tplc="04020019" w:tentative="1">
      <w:start w:val="1"/>
      <w:numFmt w:val="lowerLetter"/>
      <w:lvlText w:val="%8."/>
      <w:lvlJc w:val="left"/>
      <w:pPr>
        <w:ind w:left="7113" w:hanging="360"/>
      </w:pPr>
    </w:lvl>
    <w:lvl w:ilvl="8" w:tplc="0402001B" w:tentative="1">
      <w:start w:val="1"/>
      <w:numFmt w:val="lowerRoman"/>
      <w:lvlText w:val="%9."/>
      <w:lvlJc w:val="right"/>
      <w:pPr>
        <w:ind w:left="7833" w:hanging="180"/>
      </w:pPr>
    </w:lvl>
  </w:abstractNum>
  <w:abstractNum w:abstractNumId="17" w15:restartNumberingAfterBreak="0">
    <w:nsid w:val="2DD33E5F"/>
    <w:multiLevelType w:val="hybridMultilevel"/>
    <w:tmpl w:val="0E041F82"/>
    <w:lvl w:ilvl="0" w:tplc="6DC6A08E">
      <w:start w:val="1"/>
      <w:numFmt w:val="decimal"/>
      <w:lvlText w:val="%1."/>
      <w:lvlJc w:val="left"/>
      <w:pPr>
        <w:tabs>
          <w:tab w:val="num" w:pos="1440"/>
        </w:tabs>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31B7050A"/>
    <w:multiLevelType w:val="hybridMultilevel"/>
    <w:tmpl w:val="13C00A0A"/>
    <w:lvl w:ilvl="0" w:tplc="7C9604CE">
      <w:start w:val="1"/>
      <w:numFmt w:val="decimal"/>
      <w:lvlText w:val="%1."/>
      <w:lvlJc w:val="left"/>
      <w:pPr>
        <w:ind w:left="1713" w:hanging="360"/>
      </w:pPr>
      <w:rPr>
        <w:rFonts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9" w15:restartNumberingAfterBreak="0">
    <w:nsid w:val="3262040C"/>
    <w:multiLevelType w:val="hybridMultilevel"/>
    <w:tmpl w:val="D3782A18"/>
    <w:lvl w:ilvl="0" w:tplc="565099C6">
      <w:start w:val="1"/>
      <w:numFmt w:val="decimal"/>
      <w:lvlText w:val="%1."/>
      <w:lvlJc w:val="left"/>
      <w:pPr>
        <w:tabs>
          <w:tab w:val="num" w:pos="1440"/>
        </w:tabs>
        <w:ind w:left="1440" w:hanging="360"/>
      </w:pPr>
      <w:rPr>
        <w:rFonts w:ascii="Times New Roman" w:eastAsia="Times New Roman" w:hAnsi="Times New Roman"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15:restartNumberingAfterBreak="0">
    <w:nsid w:val="337C5A17"/>
    <w:multiLevelType w:val="hybridMultilevel"/>
    <w:tmpl w:val="82C09970"/>
    <w:lvl w:ilvl="0" w:tplc="DF986B5A">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1" w15:restartNumberingAfterBreak="0">
    <w:nsid w:val="375566B6"/>
    <w:multiLevelType w:val="hybridMultilevel"/>
    <w:tmpl w:val="8EE69080"/>
    <w:lvl w:ilvl="0" w:tplc="12D25380">
      <w:start w:val="1"/>
      <w:numFmt w:val="decimal"/>
      <w:lvlText w:val="%1."/>
      <w:lvlJc w:val="left"/>
      <w:pPr>
        <w:ind w:left="1713" w:hanging="360"/>
      </w:pPr>
      <w:rPr>
        <w:rFonts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22" w15:restartNumberingAfterBreak="0">
    <w:nsid w:val="3CE02231"/>
    <w:multiLevelType w:val="hybridMultilevel"/>
    <w:tmpl w:val="52480D64"/>
    <w:lvl w:ilvl="0" w:tplc="C834E516">
      <w:start w:val="1"/>
      <w:numFmt w:val="decimal"/>
      <w:lvlText w:val="%1."/>
      <w:lvlJc w:val="left"/>
      <w:pPr>
        <w:ind w:left="2073" w:hanging="360"/>
      </w:pPr>
      <w:rPr>
        <w:rFonts w:hint="default"/>
        <w:b/>
      </w:rPr>
    </w:lvl>
    <w:lvl w:ilvl="1" w:tplc="04020019" w:tentative="1">
      <w:start w:val="1"/>
      <w:numFmt w:val="lowerLetter"/>
      <w:lvlText w:val="%2."/>
      <w:lvlJc w:val="left"/>
      <w:pPr>
        <w:ind w:left="2793" w:hanging="360"/>
      </w:pPr>
    </w:lvl>
    <w:lvl w:ilvl="2" w:tplc="0402001B" w:tentative="1">
      <w:start w:val="1"/>
      <w:numFmt w:val="lowerRoman"/>
      <w:lvlText w:val="%3."/>
      <w:lvlJc w:val="right"/>
      <w:pPr>
        <w:ind w:left="3513" w:hanging="180"/>
      </w:pPr>
    </w:lvl>
    <w:lvl w:ilvl="3" w:tplc="0402000F" w:tentative="1">
      <w:start w:val="1"/>
      <w:numFmt w:val="decimal"/>
      <w:lvlText w:val="%4."/>
      <w:lvlJc w:val="left"/>
      <w:pPr>
        <w:ind w:left="4233" w:hanging="360"/>
      </w:pPr>
    </w:lvl>
    <w:lvl w:ilvl="4" w:tplc="04020019" w:tentative="1">
      <w:start w:val="1"/>
      <w:numFmt w:val="lowerLetter"/>
      <w:lvlText w:val="%5."/>
      <w:lvlJc w:val="left"/>
      <w:pPr>
        <w:ind w:left="4953" w:hanging="360"/>
      </w:pPr>
    </w:lvl>
    <w:lvl w:ilvl="5" w:tplc="0402001B" w:tentative="1">
      <w:start w:val="1"/>
      <w:numFmt w:val="lowerRoman"/>
      <w:lvlText w:val="%6."/>
      <w:lvlJc w:val="right"/>
      <w:pPr>
        <w:ind w:left="5673" w:hanging="180"/>
      </w:pPr>
    </w:lvl>
    <w:lvl w:ilvl="6" w:tplc="0402000F" w:tentative="1">
      <w:start w:val="1"/>
      <w:numFmt w:val="decimal"/>
      <w:lvlText w:val="%7."/>
      <w:lvlJc w:val="left"/>
      <w:pPr>
        <w:ind w:left="6393" w:hanging="360"/>
      </w:pPr>
    </w:lvl>
    <w:lvl w:ilvl="7" w:tplc="04020019" w:tentative="1">
      <w:start w:val="1"/>
      <w:numFmt w:val="lowerLetter"/>
      <w:lvlText w:val="%8."/>
      <w:lvlJc w:val="left"/>
      <w:pPr>
        <w:ind w:left="7113" w:hanging="360"/>
      </w:pPr>
    </w:lvl>
    <w:lvl w:ilvl="8" w:tplc="0402001B" w:tentative="1">
      <w:start w:val="1"/>
      <w:numFmt w:val="lowerRoman"/>
      <w:lvlText w:val="%9."/>
      <w:lvlJc w:val="right"/>
      <w:pPr>
        <w:ind w:left="7833" w:hanging="180"/>
      </w:pPr>
    </w:lvl>
  </w:abstractNum>
  <w:abstractNum w:abstractNumId="23" w15:restartNumberingAfterBreak="0">
    <w:nsid w:val="41C5576B"/>
    <w:multiLevelType w:val="hybridMultilevel"/>
    <w:tmpl w:val="F6A836D0"/>
    <w:lvl w:ilvl="0" w:tplc="2A88F296">
      <w:start w:val="1"/>
      <w:numFmt w:val="decimal"/>
      <w:lvlText w:val="%1."/>
      <w:lvlJc w:val="left"/>
      <w:pPr>
        <w:ind w:left="1684" w:hanging="360"/>
      </w:pPr>
      <w:rPr>
        <w:b/>
      </w:rPr>
    </w:lvl>
    <w:lvl w:ilvl="1" w:tplc="04020019" w:tentative="1">
      <w:start w:val="1"/>
      <w:numFmt w:val="lowerLetter"/>
      <w:lvlText w:val="%2."/>
      <w:lvlJc w:val="left"/>
      <w:pPr>
        <w:ind w:left="1922" w:hanging="360"/>
      </w:pPr>
    </w:lvl>
    <w:lvl w:ilvl="2" w:tplc="0402001B" w:tentative="1">
      <w:start w:val="1"/>
      <w:numFmt w:val="lowerRoman"/>
      <w:lvlText w:val="%3."/>
      <w:lvlJc w:val="right"/>
      <w:pPr>
        <w:ind w:left="2642" w:hanging="180"/>
      </w:pPr>
    </w:lvl>
    <w:lvl w:ilvl="3" w:tplc="0402000F" w:tentative="1">
      <w:start w:val="1"/>
      <w:numFmt w:val="decimal"/>
      <w:lvlText w:val="%4."/>
      <w:lvlJc w:val="left"/>
      <w:pPr>
        <w:ind w:left="3362" w:hanging="360"/>
      </w:pPr>
    </w:lvl>
    <w:lvl w:ilvl="4" w:tplc="04020019" w:tentative="1">
      <w:start w:val="1"/>
      <w:numFmt w:val="lowerLetter"/>
      <w:lvlText w:val="%5."/>
      <w:lvlJc w:val="left"/>
      <w:pPr>
        <w:ind w:left="4082" w:hanging="360"/>
      </w:pPr>
    </w:lvl>
    <w:lvl w:ilvl="5" w:tplc="0402001B" w:tentative="1">
      <w:start w:val="1"/>
      <w:numFmt w:val="lowerRoman"/>
      <w:lvlText w:val="%6."/>
      <w:lvlJc w:val="right"/>
      <w:pPr>
        <w:ind w:left="4802" w:hanging="180"/>
      </w:pPr>
    </w:lvl>
    <w:lvl w:ilvl="6" w:tplc="0402000F" w:tentative="1">
      <w:start w:val="1"/>
      <w:numFmt w:val="decimal"/>
      <w:lvlText w:val="%7."/>
      <w:lvlJc w:val="left"/>
      <w:pPr>
        <w:ind w:left="5522" w:hanging="360"/>
      </w:pPr>
    </w:lvl>
    <w:lvl w:ilvl="7" w:tplc="04020019" w:tentative="1">
      <w:start w:val="1"/>
      <w:numFmt w:val="lowerLetter"/>
      <w:lvlText w:val="%8."/>
      <w:lvlJc w:val="left"/>
      <w:pPr>
        <w:ind w:left="6242" w:hanging="360"/>
      </w:pPr>
    </w:lvl>
    <w:lvl w:ilvl="8" w:tplc="0402001B" w:tentative="1">
      <w:start w:val="1"/>
      <w:numFmt w:val="lowerRoman"/>
      <w:lvlText w:val="%9."/>
      <w:lvlJc w:val="right"/>
      <w:pPr>
        <w:ind w:left="6962" w:hanging="180"/>
      </w:pPr>
    </w:lvl>
  </w:abstractNum>
  <w:abstractNum w:abstractNumId="24" w15:restartNumberingAfterBreak="0">
    <w:nsid w:val="4B64711D"/>
    <w:multiLevelType w:val="hybridMultilevel"/>
    <w:tmpl w:val="88BADD60"/>
    <w:lvl w:ilvl="0" w:tplc="64687EB6">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5" w15:restartNumberingAfterBreak="0">
    <w:nsid w:val="502D1D43"/>
    <w:multiLevelType w:val="hybridMultilevel"/>
    <w:tmpl w:val="05A86496"/>
    <w:lvl w:ilvl="0" w:tplc="5AA60FAE">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6" w15:restartNumberingAfterBreak="0">
    <w:nsid w:val="50522D45"/>
    <w:multiLevelType w:val="hybridMultilevel"/>
    <w:tmpl w:val="C9D4845C"/>
    <w:lvl w:ilvl="0" w:tplc="ED4284A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1F90DE9"/>
    <w:multiLevelType w:val="hybridMultilevel"/>
    <w:tmpl w:val="3294CD18"/>
    <w:lvl w:ilvl="0" w:tplc="94BA3BB0">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8" w15:restartNumberingAfterBreak="0">
    <w:nsid w:val="53BF06AA"/>
    <w:multiLevelType w:val="hybridMultilevel"/>
    <w:tmpl w:val="250A5400"/>
    <w:lvl w:ilvl="0" w:tplc="EBCC7052">
      <w:start w:val="1"/>
      <w:numFmt w:val="decimal"/>
      <w:lvlText w:val="%1."/>
      <w:lvlJc w:val="left"/>
      <w:pPr>
        <w:ind w:left="1353" w:hanging="360"/>
      </w:pPr>
      <w:rPr>
        <w:rFonts w:hint="default"/>
        <w:b/>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9" w15:restartNumberingAfterBreak="0">
    <w:nsid w:val="54865E12"/>
    <w:multiLevelType w:val="hybridMultilevel"/>
    <w:tmpl w:val="D1846F9C"/>
    <w:lvl w:ilvl="0" w:tplc="3E663E6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304DBF"/>
    <w:multiLevelType w:val="hybridMultilevel"/>
    <w:tmpl w:val="B14AEA1C"/>
    <w:lvl w:ilvl="0" w:tplc="0402000F">
      <w:start w:val="1"/>
      <w:numFmt w:val="decimal"/>
      <w:lvlText w:val="%1."/>
      <w:lvlJc w:val="left"/>
      <w:pPr>
        <w:tabs>
          <w:tab w:val="num" w:pos="900"/>
        </w:tabs>
        <w:ind w:left="90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15:restartNumberingAfterBreak="0">
    <w:nsid w:val="55817161"/>
    <w:multiLevelType w:val="hybridMultilevel"/>
    <w:tmpl w:val="C2CE11C2"/>
    <w:lvl w:ilvl="0" w:tplc="9780B822">
      <w:start w:val="1"/>
      <w:numFmt w:val="decimal"/>
      <w:lvlText w:val="%1."/>
      <w:lvlJc w:val="left"/>
      <w:pPr>
        <w:ind w:left="2793" w:hanging="360"/>
      </w:pPr>
      <w:rPr>
        <w:rFonts w:hint="default"/>
        <w:b/>
      </w:rPr>
    </w:lvl>
    <w:lvl w:ilvl="1" w:tplc="04020019" w:tentative="1">
      <w:start w:val="1"/>
      <w:numFmt w:val="lowerLetter"/>
      <w:lvlText w:val="%2."/>
      <w:lvlJc w:val="left"/>
      <w:pPr>
        <w:ind w:left="3513" w:hanging="360"/>
      </w:pPr>
    </w:lvl>
    <w:lvl w:ilvl="2" w:tplc="0402001B" w:tentative="1">
      <w:start w:val="1"/>
      <w:numFmt w:val="lowerRoman"/>
      <w:lvlText w:val="%3."/>
      <w:lvlJc w:val="right"/>
      <w:pPr>
        <w:ind w:left="4233" w:hanging="180"/>
      </w:pPr>
    </w:lvl>
    <w:lvl w:ilvl="3" w:tplc="0402000F" w:tentative="1">
      <w:start w:val="1"/>
      <w:numFmt w:val="decimal"/>
      <w:lvlText w:val="%4."/>
      <w:lvlJc w:val="left"/>
      <w:pPr>
        <w:ind w:left="4953" w:hanging="360"/>
      </w:pPr>
    </w:lvl>
    <w:lvl w:ilvl="4" w:tplc="04020019" w:tentative="1">
      <w:start w:val="1"/>
      <w:numFmt w:val="lowerLetter"/>
      <w:lvlText w:val="%5."/>
      <w:lvlJc w:val="left"/>
      <w:pPr>
        <w:ind w:left="5673" w:hanging="360"/>
      </w:pPr>
    </w:lvl>
    <w:lvl w:ilvl="5" w:tplc="0402001B" w:tentative="1">
      <w:start w:val="1"/>
      <w:numFmt w:val="lowerRoman"/>
      <w:lvlText w:val="%6."/>
      <w:lvlJc w:val="right"/>
      <w:pPr>
        <w:ind w:left="6393" w:hanging="180"/>
      </w:pPr>
    </w:lvl>
    <w:lvl w:ilvl="6" w:tplc="0402000F" w:tentative="1">
      <w:start w:val="1"/>
      <w:numFmt w:val="decimal"/>
      <w:lvlText w:val="%7."/>
      <w:lvlJc w:val="left"/>
      <w:pPr>
        <w:ind w:left="7113" w:hanging="360"/>
      </w:pPr>
    </w:lvl>
    <w:lvl w:ilvl="7" w:tplc="04020019" w:tentative="1">
      <w:start w:val="1"/>
      <w:numFmt w:val="lowerLetter"/>
      <w:lvlText w:val="%8."/>
      <w:lvlJc w:val="left"/>
      <w:pPr>
        <w:ind w:left="7833" w:hanging="360"/>
      </w:pPr>
    </w:lvl>
    <w:lvl w:ilvl="8" w:tplc="0402001B" w:tentative="1">
      <w:start w:val="1"/>
      <w:numFmt w:val="lowerRoman"/>
      <w:lvlText w:val="%9."/>
      <w:lvlJc w:val="right"/>
      <w:pPr>
        <w:ind w:left="8553" w:hanging="180"/>
      </w:pPr>
    </w:lvl>
  </w:abstractNum>
  <w:abstractNum w:abstractNumId="32" w15:restartNumberingAfterBreak="0">
    <w:nsid w:val="56F120E7"/>
    <w:multiLevelType w:val="hybridMultilevel"/>
    <w:tmpl w:val="9F645EE6"/>
    <w:lvl w:ilvl="0" w:tplc="F7EA60E2">
      <w:start w:val="1"/>
      <w:numFmt w:val="decimal"/>
      <w:lvlText w:val="%1."/>
      <w:lvlJc w:val="left"/>
      <w:pPr>
        <w:ind w:left="3513" w:hanging="360"/>
      </w:pPr>
      <w:rPr>
        <w:rFonts w:hint="default"/>
        <w:b/>
      </w:rPr>
    </w:lvl>
    <w:lvl w:ilvl="1" w:tplc="04020019" w:tentative="1">
      <w:start w:val="1"/>
      <w:numFmt w:val="lowerLetter"/>
      <w:lvlText w:val="%2."/>
      <w:lvlJc w:val="left"/>
      <w:pPr>
        <w:ind w:left="4233" w:hanging="360"/>
      </w:pPr>
    </w:lvl>
    <w:lvl w:ilvl="2" w:tplc="0402001B" w:tentative="1">
      <w:start w:val="1"/>
      <w:numFmt w:val="lowerRoman"/>
      <w:lvlText w:val="%3."/>
      <w:lvlJc w:val="right"/>
      <w:pPr>
        <w:ind w:left="4953" w:hanging="180"/>
      </w:pPr>
    </w:lvl>
    <w:lvl w:ilvl="3" w:tplc="0402000F" w:tentative="1">
      <w:start w:val="1"/>
      <w:numFmt w:val="decimal"/>
      <w:lvlText w:val="%4."/>
      <w:lvlJc w:val="left"/>
      <w:pPr>
        <w:ind w:left="5673" w:hanging="360"/>
      </w:pPr>
    </w:lvl>
    <w:lvl w:ilvl="4" w:tplc="04020019" w:tentative="1">
      <w:start w:val="1"/>
      <w:numFmt w:val="lowerLetter"/>
      <w:lvlText w:val="%5."/>
      <w:lvlJc w:val="left"/>
      <w:pPr>
        <w:ind w:left="6393" w:hanging="360"/>
      </w:pPr>
    </w:lvl>
    <w:lvl w:ilvl="5" w:tplc="0402001B" w:tentative="1">
      <w:start w:val="1"/>
      <w:numFmt w:val="lowerRoman"/>
      <w:lvlText w:val="%6."/>
      <w:lvlJc w:val="right"/>
      <w:pPr>
        <w:ind w:left="7113" w:hanging="180"/>
      </w:pPr>
    </w:lvl>
    <w:lvl w:ilvl="6" w:tplc="0402000F" w:tentative="1">
      <w:start w:val="1"/>
      <w:numFmt w:val="decimal"/>
      <w:lvlText w:val="%7."/>
      <w:lvlJc w:val="left"/>
      <w:pPr>
        <w:ind w:left="7833" w:hanging="360"/>
      </w:pPr>
    </w:lvl>
    <w:lvl w:ilvl="7" w:tplc="04020019" w:tentative="1">
      <w:start w:val="1"/>
      <w:numFmt w:val="lowerLetter"/>
      <w:lvlText w:val="%8."/>
      <w:lvlJc w:val="left"/>
      <w:pPr>
        <w:ind w:left="8553" w:hanging="360"/>
      </w:pPr>
    </w:lvl>
    <w:lvl w:ilvl="8" w:tplc="0402001B" w:tentative="1">
      <w:start w:val="1"/>
      <w:numFmt w:val="lowerRoman"/>
      <w:lvlText w:val="%9."/>
      <w:lvlJc w:val="right"/>
      <w:pPr>
        <w:ind w:left="9273" w:hanging="180"/>
      </w:pPr>
    </w:lvl>
  </w:abstractNum>
  <w:abstractNum w:abstractNumId="33" w15:restartNumberingAfterBreak="0">
    <w:nsid w:val="59E16765"/>
    <w:multiLevelType w:val="hybridMultilevel"/>
    <w:tmpl w:val="E326AE78"/>
    <w:lvl w:ilvl="0" w:tplc="4244A330">
      <w:start w:val="1"/>
      <w:numFmt w:val="decimal"/>
      <w:lvlText w:val="%1."/>
      <w:lvlJc w:val="left"/>
      <w:pPr>
        <w:ind w:left="1713" w:hanging="360"/>
      </w:pPr>
      <w:rPr>
        <w:rFonts w:hint="default"/>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34" w15:restartNumberingAfterBreak="0">
    <w:nsid w:val="5BDA714E"/>
    <w:multiLevelType w:val="hybridMultilevel"/>
    <w:tmpl w:val="ABD21C2E"/>
    <w:lvl w:ilvl="0" w:tplc="95102DAE">
      <w:start w:val="1"/>
      <w:numFmt w:val="decimal"/>
      <w:lvlText w:val="%1."/>
      <w:lvlJc w:val="left"/>
      <w:pPr>
        <w:ind w:left="1713" w:hanging="360"/>
      </w:pPr>
      <w:rPr>
        <w:rFonts w:hint="default"/>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35" w15:restartNumberingAfterBreak="0">
    <w:nsid w:val="5E4F4331"/>
    <w:multiLevelType w:val="hybridMultilevel"/>
    <w:tmpl w:val="D1006D58"/>
    <w:lvl w:ilvl="0" w:tplc="65FCD0DA">
      <w:start w:val="1"/>
      <w:numFmt w:val="decimal"/>
      <w:lvlText w:val="%1."/>
      <w:lvlJc w:val="left"/>
      <w:pPr>
        <w:ind w:left="1713" w:hanging="360"/>
      </w:pPr>
      <w:rPr>
        <w:rFonts w:hint="default"/>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36" w15:restartNumberingAfterBreak="0">
    <w:nsid w:val="5E650CA0"/>
    <w:multiLevelType w:val="singleLevel"/>
    <w:tmpl w:val="8A6AA74C"/>
    <w:lvl w:ilvl="0">
      <w:start w:val="1"/>
      <w:numFmt w:val="decimal"/>
      <w:lvlText w:val="%1."/>
      <w:lvlJc w:val="left"/>
      <w:pPr>
        <w:tabs>
          <w:tab w:val="num" w:pos="1440"/>
        </w:tabs>
        <w:ind w:left="1440" w:hanging="360"/>
      </w:pPr>
      <w:rPr>
        <w:rFonts w:ascii="Times New Roman" w:eastAsia="Times New Roman" w:hAnsi="Times New Roman" w:cs="Times New Roman"/>
        <w:b/>
      </w:rPr>
    </w:lvl>
  </w:abstractNum>
  <w:abstractNum w:abstractNumId="37" w15:restartNumberingAfterBreak="0">
    <w:nsid w:val="6A853DE0"/>
    <w:multiLevelType w:val="hybridMultilevel"/>
    <w:tmpl w:val="E77AE66E"/>
    <w:lvl w:ilvl="0" w:tplc="ED4284A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B1D0E15"/>
    <w:multiLevelType w:val="hybridMultilevel"/>
    <w:tmpl w:val="913C53EA"/>
    <w:lvl w:ilvl="0" w:tplc="5B78A69E">
      <w:start w:val="1"/>
      <w:numFmt w:val="decimal"/>
      <w:lvlText w:val="%1."/>
      <w:lvlJc w:val="left"/>
      <w:pPr>
        <w:ind w:left="3513" w:hanging="360"/>
      </w:pPr>
      <w:rPr>
        <w:rFonts w:hint="default"/>
      </w:rPr>
    </w:lvl>
    <w:lvl w:ilvl="1" w:tplc="04020019" w:tentative="1">
      <w:start w:val="1"/>
      <w:numFmt w:val="lowerLetter"/>
      <w:lvlText w:val="%2."/>
      <w:lvlJc w:val="left"/>
      <w:pPr>
        <w:ind w:left="4233" w:hanging="360"/>
      </w:pPr>
    </w:lvl>
    <w:lvl w:ilvl="2" w:tplc="0402001B" w:tentative="1">
      <w:start w:val="1"/>
      <w:numFmt w:val="lowerRoman"/>
      <w:lvlText w:val="%3."/>
      <w:lvlJc w:val="right"/>
      <w:pPr>
        <w:ind w:left="4953" w:hanging="180"/>
      </w:pPr>
    </w:lvl>
    <w:lvl w:ilvl="3" w:tplc="0402000F" w:tentative="1">
      <w:start w:val="1"/>
      <w:numFmt w:val="decimal"/>
      <w:lvlText w:val="%4."/>
      <w:lvlJc w:val="left"/>
      <w:pPr>
        <w:ind w:left="5673" w:hanging="360"/>
      </w:pPr>
    </w:lvl>
    <w:lvl w:ilvl="4" w:tplc="04020019" w:tentative="1">
      <w:start w:val="1"/>
      <w:numFmt w:val="lowerLetter"/>
      <w:lvlText w:val="%5."/>
      <w:lvlJc w:val="left"/>
      <w:pPr>
        <w:ind w:left="6393" w:hanging="360"/>
      </w:pPr>
    </w:lvl>
    <w:lvl w:ilvl="5" w:tplc="0402001B" w:tentative="1">
      <w:start w:val="1"/>
      <w:numFmt w:val="lowerRoman"/>
      <w:lvlText w:val="%6."/>
      <w:lvlJc w:val="right"/>
      <w:pPr>
        <w:ind w:left="7113" w:hanging="180"/>
      </w:pPr>
    </w:lvl>
    <w:lvl w:ilvl="6" w:tplc="0402000F" w:tentative="1">
      <w:start w:val="1"/>
      <w:numFmt w:val="decimal"/>
      <w:lvlText w:val="%7."/>
      <w:lvlJc w:val="left"/>
      <w:pPr>
        <w:ind w:left="7833" w:hanging="360"/>
      </w:pPr>
    </w:lvl>
    <w:lvl w:ilvl="7" w:tplc="04020019" w:tentative="1">
      <w:start w:val="1"/>
      <w:numFmt w:val="lowerLetter"/>
      <w:lvlText w:val="%8."/>
      <w:lvlJc w:val="left"/>
      <w:pPr>
        <w:ind w:left="8553" w:hanging="360"/>
      </w:pPr>
    </w:lvl>
    <w:lvl w:ilvl="8" w:tplc="0402001B" w:tentative="1">
      <w:start w:val="1"/>
      <w:numFmt w:val="lowerRoman"/>
      <w:lvlText w:val="%9."/>
      <w:lvlJc w:val="right"/>
      <w:pPr>
        <w:ind w:left="9273" w:hanging="180"/>
      </w:pPr>
    </w:lvl>
  </w:abstractNum>
  <w:abstractNum w:abstractNumId="39" w15:restartNumberingAfterBreak="0">
    <w:nsid w:val="6F485B25"/>
    <w:multiLevelType w:val="hybridMultilevel"/>
    <w:tmpl w:val="BD469AE8"/>
    <w:lvl w:ilvl="0" w:tplc="D098E9A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6FDF1283"/>
    <w:multiLevelType w:val="hybridMultilevel"/>
    <w:tmpl w:val="2E1402D8"/>
    <w:lvl w:ilvl="0" w:tplc="682839B8">
      <w:start w:val="1"/>
      <w:numFmt w:val="decimal"/>
      <w:lvlText w:val="%1."/>
      <w:lvlJc w:val="left"/>
      <w:pPr>
        <w:ind w:left="3873" w:hanging="360"/>
      </w:pPr>
      <w:rPr>
        <w:rFonts w:hint="default"/>
        <w:b/>
      </w:rPr>
    </w:lvl>
    <w:lvl w:ilvl="1" w:tplc="04020019" w:tentative="1">
      <w:start w:val="1"/>
      <w:numFmt w:val="lowerLetter"/>
      <w:lvlText w:val="%2."/>
      <w:lvlJc w:val="left"/>
      <w:pPr>
        <w:ind w:left="4593" w:hanging="360"/>
      </w:pPr>
    </w:lvl>
    <w:lvl w:ilvl="2" w:tplc="0402001B" w:tentative="1">
      <w:start w:val="1"/>
      <w:numFmt w:val="lowerRoman"/>
      <w:lvlText w:val="%3."/>
      <w:lvlJc w:val="right"/>
      <w:pPr>
        <w:ind w:left="5313" w:hanging="180"/>
      </w:pPr>
    </w:lvl>
    <w:lvl w:ilvl="3" w:tplc="0402000F" w:tentative="1">
      <w:start w:val="1"/>
      <w:numFmt w:val="decimal"/>
      <w:lvlText w:val="%4."/>
      <w:lvlJc w:val="left"/>
      <w:pPr>
        <w:ind w:left="6033" w:hanging="360"/>
      </w:pPr>
    </w:lvl>
    <w:lvl w:ilvl="4" w:tplc="04020019" w:tentative="1">
      <w:start w:val="1"/>
      <w:numFmt w:val="lowerLetter"/>
      <w:lvlText w:val="%5."/>
      <w:lvlJc w:val="left"/>
      <w:pPr>
        <w:ind w:left="6753" w:hanging="360"/>
      </w:pPr>
    </w:lvl>
    <w:lvl w:ilvl="5" w:tplc="0402001B" w:tentative="1">
      <w:start w:val="1"/>
      <w:numFmt w:val="lowerRoman"/>
      <w:lvlText w:val="%6."/>
      <w:lvlJc w:val="right"/>
      <w:pPr>
        <w:ind w:left="7473" w:hanging="180"/>
      </w:pPr>
    </w:lvl>
    <w:lvl w:ilvl="6" w:tplc="0402000F" w:tentative="1">
      <w:start w:val="1"/>
      <w:numFmt w:val="decimal"/>
      <w:lvlText w:val="%7."/>
      <w:lvlJc w:val="left"/>
      <w:pPr>
        <w:ind w:left="8193" w:hanging="360"/>
      </w:pPr>
    </w:lvl>
    <w:lvl w:ilvl="7" w:tplc="04020019" w:tentative="1">
      <w:start w:val="1"/>
      <w:numFmt w:val="lowerLetter"/>
      <w:lvlText w:val="%8."/>
      <w:lvlJc w:val="left"/>
      <w:pPr>
        <w:ind w:left="8913" w:hanging="360"/>
      </w:pPr>
    </w:lvl>
    <w:lvl w:ilvl="8" w:tplc="0402001B" w:tentative="1">
      <w:start w:val="1"/>
      <w:numFmt w:val="lowerRoman"/>
      <w:lvlText w:val="%9."/>
      <w:lvlJc w:val="right"/>
      <w:pPr>
        <w:ind w:left="9633" w:hanging="180"/>
      </w:pPr>
    </w:lvl>
  </w:abstractNum>
  <w:abstractNum w:abstractNumId="41" w15:restartNumberingAfterBreak="0">
    <w:nsid w:val="737350EE"/>
    <w:multiLevelType w:val="hybridMultilevel"/>
    <w:tmpl w:val="DF24063A"/>
    <w:lvl w:ilvl="0" w:tplc="2A88F296">
      <w:start w:val="1"/>
      <w:numFmt w:val="decimal"/>
      <w:lvlText w:val="%1."/>
      <w:lvlJc w:val="left"/>
      <w:pPr>
        <w:ind w:left="1202" w:hanging="360"/>
      </w:pPr>
      <w:rPr>
        <w:b/>
      </w:rPr>
    </w:lvl>
    <w:lvl w:ilvl="1" w:tplc="04020019" w:tentative="1">
      <w:start w:val="1"/>
      <w:numFmt w:val="lowerLetter"/>
      <w:lvlText w:val="%2."/>
      <w:lvlJc w:val="left"/>
      <w:pPr>
        <w:ind w:left="1922" w:hanging="360"/>
      </w:pPr>
    </w:lvl>
    <w:lvl w:ilvl="2" w:tplc="0402001B" w:tentative="1">
      <w:start w:val="1"/>
      <w:numFmt w:val="lowerRoman"/>
      <w:lvlText w:val="%3."/>
      <w:lvlJc w:val="right"/>
      <w:pPr>
        <w:ind w:left="2642" w:hanging="180"/>
      </w:pPr>
    </w:lvl>
    <w:lvl w:ilvl="3" w:tplc="0402000F" w:tentative="1">
      <w:start w:val="1"/>
      <w:numFmt w:val="decimal"/>
      <w:lvlText w:val="%4."/>
      <w:lvlJc w:val="left"/>
      <w:pPr>
        <w:ind w:left="3362" w:hanging="360"/>
      </w:pPr>
    </w:lvl>
    <w:lvl w:ilvl="4" w:tplc="04020019" w:tentative="1">
      <w:start w:val="1"/>
      <w:numFmt w:val="lowerLetter"/>
      <w:lvlText w:val="%5."/>
      <w:lvlJc w:val="left"/>
      <w:pPr>
        <w:ind w:left="4082" w:hanging="360"/>
      </w:pPr>
    </w:lvl>
    <w:lvl w:ilvl="5" w:tplc="0402001B" w:tentative="1">
      <w:start w:val="1"/>
      <w:numFmt w:val="lowerRoman"/>
      <w:lvlText w:val="%6."/>
      <w:lvlJc w:val="right"/>
      <w:pPr>
        <w:ind w:left="4802" w:hanging="180"/>
      </w:pPr>
    </w:lvl>
    <w:lvl w:ilvl="6" w:tplc="0402000F" w:tentative="1">
      <w:start w:val="1"/>
      <w:numFmt w:val="decimal"/>
      <w:lvlText w:val="%7."/>
      <w:lvlJc w:val="left"/>
      <w:pPr>
        <w:ind w:left="5522" w:hanging="360"/>
      </w:pPr>
    </w:lvl>
    <w:lvl w:ilvl="7" w:tplc="04020019" w:tentative="1">
      <w:start w:val="1"/>
      <w:numFmt w:val="lowerLetter"/>
      <w:lvlText w:val="%8."/>
      <w:lvlJc w:val="left"/>
      <w:pPr>
        <w:ind w:left="6242" w:hanging="360"/>
      </w:pPr>
    </w:lvl>
    <w:lvl w:ilvl="8" w:tplc="0402001B" w:tentative="1">
      <w:start w:val="1"/>
      <w:numFmt w:val="lowerRoman"/>
      <w:lvlText w:val="%9."/>
      <w:lvlJc w:val="right"/>
      <w:pPr>
        <w:ind w:left="6962" w:hanging="180"/>
      </w:pPr>
    </w:lvl>
  </w:abstractNum>
  <w:abstractNum w:abstractNumId="42" w15:restartNumberingAfterBreak="0">
    <w:nsid w:val="7D9E5F38"/>
    <w:multiLevelType w:val="hybridMultilevel"/>
    <w:tmpl w:val="729A1FE2"/>
    <w:lvl w:ilvl="0" w:tplc="35EE3D76">
      <w:start w:val="1"/>
      <w:numFmt w:val="decimal"/>
      <w:lvlText w:val="%1."/>
      <w:lvlJc w:val="left"/>
      <w:pPr>
        <w:ind w:left="1562" w:hanging="360"/>
      </w:pPr>
      <w:rPr>
        <w:rFonts w:hint="default"/>
        <w:b/>
      </w:rPr>
    </w:lvl>
    <w:lvl w:ilvl="1" w:tplc="04020019" w:tentative="1">
      <w:start w:val="1"/>
      <w:numFmt w:val="lowerLetter"/>
      <w:lvlText w:val="%2."/>
      <w:lvlJc w:val="left"/>
      <w:pPr>
        <w:ind w:left="1922" w:hanging="360"/>
      </w:pPr>
    </w:lvl>
    <w:lvl w:ilvl="2" w:tplc="0402001B" w:tentative="1">
      <w:start w:val="1"/>
      <w:numFmt w:val="lowerRoman"/>
      <w:lvlText w:val="%3."/>
      <w:lvlJc w:val="right"/>
      <w:pPr>
        <w:ind w:left="2642" w:hanging="180"/>
      </w:pPr>
    </w:lvl>
    <w:lvl w:ilvl="3" w:tplc="0402000F" w:tentative="1">
      <w:start w:val="1"/>
      <w:numFmt w:val="decimal"/>
      <w:lvlText w:val="%4."/>
      <w:lvlJc w:val="left"/>
      <w:pPr>
        <w:ind w:left="3362" w:hanging="360"/>
      </w:pPr>
    </w:lvl>
    <w:lvl w:ilvl="4" w:tplc="04020019" w:tentative="1">
      <w:start w:val="1"/>
      <w:numFmt w:val="lowerLetter"/>
      <w:lvlText w:val="%5."/>
      <w:lvlJc w:val="left"/>
      <w:pPr>
        <w:ind w:left="4082" w:hanging="360"/>
      </w:pPr>
    </w:lvl>
    <w:lvl w:ilvl="5" w:tplc="0402001B" w:tentative="1">
      <w:start w:val="1"/>
      <w:numFmt w:val="lowerRoman"/>
      <w:lvlText w:val="%6."/>
      <w:lvlJc w:val="right"/>
      <w:pPr>
        <w:ind w:left="4802" w:hanging="180"/>
      </w:pPr>
    </w:lvl>
    <w:lvl w:ilvl="6" w:tplc="0402000F" w:tentative="1">
      <w:start w:val="1"/>
      <w:numFmt w:val="decimal"/>
      <w:lvlText w:val="%7."/>
      <w:lvlJc w:val="left"/>
      <w:pPr>
        <w:ind w:left="5522" w:hanging="360"/>
      </w:pPr>
    </w:lvl>
    <w:lvl w:ilvl="7" w:tplc="04020019" w:tentative="1">
      <w:start w:val="1"/>
      <w:numFmt w:val="lowerLetter"/>
      <w:lvlText w:val="%8."/>
      <w:lvlJc w:val="left"/>
      <w:pPr>
        <w:ind w:left="6242" w:hanging="360"/>
      </w:pPr>
    </w:lvl>
    <w:lvl w:ilvl="8" w:tplc="0402001B" w:tentative="1">
      <w:start w:val="1"/>
      <w:numFmt w:val="lowerRoman"/>
      <w:lvlText w:val="%9."/>
      <w:lvlJc w:val="right"/>
      <w:pPr>
        <w:ind w:left="6962" w:hanging="180"/>
      </w:pPr>
    </w:lvl>
  </w:abstractNum>
  <w:abstractNum w:abstractNumId="43" w15:restartNumberingAfterBreak="0">
    <w:nsid w:val="7E9614AD"/>
    <w:multiLevelType w:val="hybridMultilevel"/>
    <w:tmpl w:val="A7387DB4"/>
    <w:lvl w:ilvl="0" w:tplc="04020001">
      <w:start w:val="1"/>
      <w:numFmt w:val="bullet"/>
      <w:lvlText w:val=""/>
      <w:lvlJc w:val="left"/>
      <w:pPr>
        <w:ind w:left="1202" w:hanging="360"/>
      </w:pPr>
      <w:rPr>
        <w:rFonts w:ascii="Symbol" w:hAnsi="Symbol" w:hint="default"/>
      </w:rPr>
    </w:lvl>
    <w:lvl w:ilvl="1" w:tplc="04020003" w:tentative="1">
      <w:start w:val="1"/>
      <w:numFmt w:val="bullet"/>
      <w:lvlText w:val="o"/>
      <w:lvlJc w:val="left"/>
      <w:pPr>
        <w:ind w:left="1922" w:hanging="360"/>
      </w:pPr>
      <w:rPr>
        <w:rFonts w:ascii="Courier New" w:hAnsi="Courier New" w:cs="Courier New" w:hint="default"/>
      </w:rPr>
    </w:lvl>
    <w:lvl w:ilvl="2" w:tplc="04020005" w:tentative="1">
      <w:start w:val="1"/>
      <w:numFmt w:val="bullet"/>
      <w:lvlText w:val=""/>
      <w:lvlJc w:val="left"/>
      <w:pPr>
        <w:ind w:left="2642" w:hanging="360"/>
      </w:pPr>
      <w:rPr>
        <w:rFonts w:ascii="Wingdings" w:hAnsi="Wingdings" w:hint="default"/>
      </w:rPr>
    </w:lvl>
    <w:lvl w:ilvl="3" w:tplc="04020001" w:tentative="1">
      <w:start w:val="1"/>
      <w:numFmt w:val="bullet"/>
      <w:lvlText w:val=""/>
      <w:lvlJc w:val="left"/>
      <w:pPr>
        <w:ind w:left="3362" w:hanging="360"/>
      </w:pPr>
      <w:rPr>
        <w:rFonts w:ascii="Symbol" w:hAnsi="Symbol" w:hint="default"/>
      </w:rPr>
    </w:lvl>
    <w:lvl w:ilvl="4" w:tplc="04020003" w:tentative="1">
      <w:start w:val="1"/>
      <w:numFmt w:val="bullet"/>
      <w:lvlText w:val="o"/>
      <w:lvlJc w:val="left"/>
      <w:pPr>
        <w:ind w:left="4082" w:hanging="360"/>
      </w:pPr>
      <w:rPr>
        <w:rFonts w:ascii="Courier New" w:hAnsi="Courier New" w:cs="Courier New" w:hint="default"/>
      </w:rPr>
    </w:lvl>
    <w:lvl w:ilvl="5" w:tplc="04020005" w:tentative="1">
      <w:start w:val="1"/>
      <w:numFmt w:val="bullet"/>
      <w:lvlText w:val=""/>
      <w:lvlJc w:val="left"/>
      <w:pPr>
        <w:ind w:left="4802" w:hanging="360"/>
      </w:pPr>
      <w:rPr>
        <w:rFonts w:ascii="Wingdings" w:hAnsi="Wingdings" w:hint="default"/>
      </w:rPr>
    </w:lvl>
    <w:lvl w:ilvl="6" w:tplc="04020001" w:tentative="1">
      <w:start w:val="1"/>
      <w:numFmt w:val="bullet"/>
      <w:lvlText w:val=""/>
      <w:lvlJc w:val="left"/>
      <w:pPr>
        <w:ind w:left="5522" w:hanging="360"/>
      </w:pPr>
      <w:rPr>
        <w:rFonts w:ascii="Symbol" w:hAnsi="Symbol" w:hint="default"/>
      </w:rPr>
    </w:lvl>
    <w:lvl w:ilvl="7" w:tplc="04020003" w:tentative="1">
      <w:start w:val="1"/>
      <w:numFmt w:val="bullet"/>
      <w:lvlText w:val="o"/>
      <w:lvlJc w:val="left"/>
      <w:pPr>
        <w:ind w:left="6242" w:hanging="360"/>
      </w:pPr>
      <w:rPr>
        <w:rFonts w:ascii="Courier New" w:hAnsi="Courier New" w:cs="Courier New" w:hint="default"/>
      </w:rPr>
    </w:lvl>
    <w:lvl w:ilvl="8" w:tplc="04020005" w:tentative="1">
      <w:start w:val="1"/>
      <w:numFmt w:val="bullet"/>
      <w:lvlText w:val=""/>
      <w:lvlJc w:val="left"/>
      <w:pPr>
        <w:ind w:left="6962"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6"/>
    <w:lvlOverride w:ilvl="0">
      <w:startOverride w:val="1"/>
    </w:lvlOverride>
  </w:num>
  <w:num w:numId="7">
    <w:abstractNumId w:val="19"/>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9"/>
  </w:num>
  <w:num w:numId="14">
    <w:abstractNumId w:val="26"/>
  </w:num>
  <w:num w:numId="15">
    <w:abstractNumId w:val="37"/>
  </w:num>
  <w:num w:numId="16">
    <w:abstractNumId w:val="41"/>
  </w:num>
  <w:num w:numId="17">
    <w:abstractNumId w:val="23"/>
  </w:num>
  <w:num w:numId="18">
    <w:abstractNumId w:val="11"/>
  </w:num>
  <w:num w:numId="19">
    <w:abstractNumId w:val="39"/>
  </w:num>
  <w:num w:numId="20">
    <w:abstractNumId w:val="14"/>
  </w:num>
  <w:num w:numId="21">
    <w:abstractNumId w:val="2"/>
  </w:num>
  <w:num w:numId="22">
    <w:abstractNumId w:val="42"/>
  </w:num>
  <w:num w:numId="23">
    <w:abstractNumId w:val="7"/>
  </w:num>
  <w:num w:numId="24">
    <w:abstractNumId w:val="10"/>
  </w:num>
  <w:num w:numId="25">
    <w:abstractNumId w:val="1"/>
  </w:num>
  <w:num w:numId="26">
    <w:abstractNumId w:val="22"/>
  </w:num>
  <w:num w:numId="27">
    <w:abstractNumId w:val="15"/>
  </w:num>
  <w:num w:numId="28">
    <w:abstractNumId w:val="31"/>
  </w:num>
  <w:num w:numId="29">
    <w:abstractNumId w:val="9"/>
  </w:num>
  <w:num w:numId="30">
    <w:abstractNumId w:val="38"/>
  </w:num>
  <w:num w:numId="31">
    <w:abstractNumId w:val="32"/>
  </w:num>
  <w:num w:numId="32">
    <w:abstractNumId w:val="40"/>
  </w:num>
  <w:num w:numId="33">
    <w:abstractNumId w:val="43"/>
  </w:num>
  <w:num w:numId="34">
    <w:abstractNumId w:val="8"/>
  </w:num>
  <w:num w:numId="35">
    <w:abstractNumId w:val="0"/>
  </w:num>
  <w:num w:numId="36">
    <w:abstractNumId w:val="28"/>
  </w:num>
  <w:num w:numId="37">
    <w:abstractNumId w:val="27"/>
  </w:num>
  <w:num w:numId="38">
    <w:abstractNumId w:val="12"/>
  </w:num>
  <w:num w:numId="39">
    <w:abstractNumId w:val="35"/>
  </w:num>
  <w:num w:numId="40">
    <w:abstractNumId w:val="33"/>
  </w:num>
  <w:num w:numId="41">
    <w:abstractNumId w:val="21"/>
  </w:num>
  <w:num w:numId="42">
    <w:abstractNumId w:val="13"/>
  </w:num>
  <w:num w:numId="43">
    <w:abstractNumId w:val="20"/>
  </w:num>
  <w:num w:numId="44">
    <w:abstractNumId w:val="4"/>
  </w:num>
  <w:num w:numId="45">
    <w:abstractNumId w:val="3"/>
  </w:num>
  <w:num w:numId="46">
    <w:abstractNumId w:val="34"/>
  </w:num>
  <w:num w:numId="47">
    <w:abstractNumId w:val="16"/>
  </w:num>
  <w:num w:numId="48">
    <w:abstractNumId w:val="24"/>
  </w:num>
  <w:num w:numId="49">
    <w:abstractNumId w:val="2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3"/>
    <w:rsid w:val="000071D0"/>
    <w:rsid w:val="00022C2D"/>
    <w:rsid w:val="0003235F"/>
    <w:rsid w:val="00034D88"/>
    <w:rsid w:val="000511D8"/>
    <w:rsid w:val="00057443"/>
    <w:rsid w:val="000621D0"/>
    <w:rsid w:val="00086487"/>
    <w:rsid w:val="0009509E"/>
    <w:rsid w:val="000A346D"/>
    <w:rsid w:val="000D30DA"/>
    <w:rsid w:val="000E55B0"/>
    <w:rsid w:val="0010370C"/>
    <w:rsid w:val="00111009"/>
    <w:rsid w:val="0011183B"/>
    <w:rsid w:val="00111ABB"/>
    <w:rsid w:val="0012548A"/>
    <w:rsid w:val="00166F65"/>
    <w:rsid w:val="00170CE2"/>
    <w:rsid w:val="001755B5"/>
    <w:rsid w:val="001A41B5"/>
    <w:rsid w:val="001B0C4B"/>
    <w:rsid w:val="001B1E4E"/>
    <w:rsid w:val="001C08E0"/>
    <w:rsid w:val="001E3CFC"/>
    <w:rsid w:val="001E6A33"/>
    <w:rsid w:val="001E70A9"/>
    <w:rsid w:val="001F3B13"/>
    <w:rsid w:val="002040C4"/>
    <w:rsid w:val="00207510"/>
    <w:rsid w:val="002212F4"/>
    <w:rsid w:val="00227FA3"/>
    <w:rsid w:val="0024477F"/>
    <w:rsid w:val="00245CDD"/>
    <w:rsid w:val="00254C76"/>
    <w:rsid w:val="00272FFA"/>
    <w:rsid w:val="0028780E"/>
    <w:rsid w:val="00290FA7"/>
    <w:rsid w:val="00291E95"/>
    <w:rsid w:val="002C30BF"/>
    <w:rsid w:val="002F3FDF"/>
    <w:rsid w:val="00300122"/>
    <w:rsid w:val="003007E5"/>
    <w:rsid w:val="003616A4"/>
    <w:rsid w:val="00366804"/>
    <w:rsid w:val="00367D57"/>
    <w:rsid w:val="0038690D"/>
    <w:rsid w:val="003D2773"/>
    <w:rsid w:val="003F6227"/>
    <w:rsid w:val="0044658D"/>
    <w:rsid w:val="004561D5"/>
    <w:rsid w:val="004A28EF"/>
    <w:rsid w:val="004C3A28"/>
    <w:rsid w:val="004C47D5"/>
    <w:rsid w:val="005115D4"/>
    <w:rsid w:val="00512EE8"/>
    <w:rsid w:val="005245D0"/>
    <w:rsid w:val="00545B97"/>
    <w:rsid w:val="00546DAA"/>
    <w:rsid w:val="00566602"/>
    <w:rsid w:val="00571FEF"/>
    <w:rsid w:val="00594CE8"/>
    <w:rsid w:val="005A1027"/>
    <w:rsid w:val="005A6FEF"/>
    <w:rsid w:val="005C3395"/>
    <w:rsid w:val="005F61A1"/>
    <w:rsid w:val="006009C6"/>
    <w:rsid w:val="00611F65"/>
    <w:rsid w:val="0062515E"/>
    <w:rsid w:val="00626105"/>
    <w:rsid w:val="0064581B"/>
    <w:rsid w:val="006847D4"/>
    <w:rsid w:val="00692220"/>
    <w:rsid w:val="00693ADB"/>
    <w:rsid w:val="006C5E5C"/>
    <w:rsid w:val="006D4AA2"/>
    <w:rsid w:val="006E001C"/>
    <w:rsid w:val="006E2998"/>
    <w:rsid w:val="006E78E1"/>
    <w:rsid w:val="007269F3"/>
    <w:rsid w:val="00733688"/>
    <w:rsid w:val="007441DE"/>
    <w:rsid w:val="00744B9B"/>
    <w:rsid w:val="00751A8B"/>
    <w:rsid w:val="0076674B"/>
    <w:rsid w:val="00772683"/>
    <w:rsid w:val="00774238"/>
    <w:rsid w:val="00797C6E"/>
    <w:rsid w:val="007A5873"/>
    <w:rsid w:val="007D1AAE"/>
    <w:rsid w:val="007D5A9A"/>
    <w:rsid w:val="007E59DB"/>
    <w:rsid w:val="0080225D"/>
    <w:rsid w:val="00814753"/>
    <w:rsid w:val="00817473"/>
    <w:rsid w:val="008412B2"/>
    <w:rsid w:val="00844362"/>
    <w:rsid w:val="008455B0"/>
    <w:rsid w:val="0086013D"/>
    <w:rsid w:val="00860E28"/>
    <w:rsid w:val="008B3D60"/>
    <w:rsid w:val="008D27E4"/>
    <w:rsid w:val="008E5CB6"/>
    <w:rsid w:val="008F2C73"/>
    <w:rsid w:val="008F3C01"/>
    <w:rsid w:val="009043C8"/>
    <w:rsid w:val="00907CE5"/>
    <w:rsid w:val="00921EE7"/>
    <w:rsid w:val="00922616"/>
    <w:rsid w:val="00951FF8"/>
    <w:rsid w:val="00952B15"/>
    <w:rsid w:val="00960C30"/>
    <w:rsid w:val="00963442"/>
    <w:rsid w:val="009647CC"/>
    <w:rsid w:val="00965C01"/>
    <w:rsid w:val="009748A0"/>
    <w:rsid w:val="009A078E"/>
    <w:rsid w:val="009A0C14"/>
    <w:rsid w:val="009A20DF"/>
    <w:rsid w:val="009C042E"/>
    <w:rsid w:val="009F6CC3"/>
    <w:rsid w:val="00A03215"/>
    <w:rsid w:val="00A25F16"/>
    <w:rsid w:val="00A26B13"/>
    <w:rsid w:val="00A40324"/>
    <w:rsid w:val="00A457A6"/>
    <w:rsid w:val="00A5141D"/>
    <w:rsid w:val="00A62EF1"/>
    <w:rsid w:val="00A65B5B"/>
    <w:rsid w:val="00A941F7"/>
    <w:rsid w:val="00AB3352"/>
    <w:rsid w:val="00AC7A6B"/>
    <w:rsid w:val="00B01ADE"/>
    <w:rsid w:val="00B01C8D"/>
    <w:rsid w:val="00B12E47"/>
    <w:rsid w:val="00B13B3C"/>
    <w:rsid w:val="00B2196C"/>
    <w:rsid w:val="00B7184B"/>
    <w:rsid w:val="00B7497C"/>
    <w:rsid w:val="00B91807"/>
    <w:rsid w:val="00B91E33"/>
    <w:rsid w:val="00BD5B00"/>
    <w:rsid w:val="00BE0C2C"/>
    <w:rsid w:val="00BF235B"/>
    <w:rsid w:val="00BF2A98"/>
    <w:rsid w:val="00C006E2"/>
    <w:rsid w:val="00C16551"/>
    <w:rsid w:val="00C201C0"/>
    <w:rsid w:val="00C24EF0"/>
    <w:rsid w:val="00C7623C"/>
    <w:rsid w:val="00C835A1"/>
    <w:rsid w:val="00C903F0"/>
    <w:rsid w:val="00C9240B"/>
    <w:rsid w:val="00CA5C20"/>
    <w:rsid w:val="00CB3422"/>
    <w:rsid w:val="00CB5312"/>
    <w:rsid w:val="00CB7EE2"/>
    <w:rsid w:val="00CD5CB6"/>
    <w:rsid w:val="00CE5A4F"/>
    <w:rsid w:val="00CF69F6"/>
    <w:rsid w:val="00D015A0"/>
    <w:rsid w:val="00D24D2E"/>
    <w:rsid w:val="00D4671B"/>
    <w:rsid w:val="00D47378"/>
    <w:rsid w:val="00D51C7E"/>
    <w:rsid w:val="00D60165"/>
    <w:rsid w:val="00D71542"/>
    <w:rsid w:val="00D83B71"/>
    <w:rsid w:val="00D97928"/>
    <w:rsid w:val="00DA6217"/>
    <w:rsid w:val="00DB33A2"/>
    <w:rsid w:val="00DB3BB5"/>
    <w:rsid w:val="00DC3DDB"/>
    <w:rsid w:val="00DE04A2"/>
    <w:rsid w:val="00DE6D5F"/>
    <w:rsid w:val="00E34B9F"/>
    <w:rsid w:val="00E74211"/>
    <w:rsid w:val="00EB7475"/>
    <w:rsid w:val="00ED2332"/>
    <w:rsid w:val="00EE565A"/>
    <w:rsid w:val="00EF104F"/>
    <w:rsid w:val="00F0663E"/>
    <w:rsid w:val="00F12457"/>
    <w:rsid w:val="00F208F9"/>
    <w:rsid w:val="00F27DFB"/>
    <w:rsid w:val="00F56221"/>
    <w:rsid w:val="00F63D5A"/>
    <w:rsid w:val="00F75D20"/>
    <w:rsid w:val="00FE57BF"/>
    <w:rsid w:val="00FE73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386B5-417E-4EBB-B7FE-5CE0E1FD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bg-BG" w:eastAsia="en-US" w:bidi="ar-SA"/>
      </w:rPr>
    </w:rPrDefault>
    <w:pPrDefault>
      <w:pPr>
        <w:spacing w:before="4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B91E33"/>
  </w:style>
  <w:style w:type="character" w:styleId="a3">
    <w:name w:val="Hyperlink"/>
    <w:basedOn w:val="a0"/>
    <w:semiHidden/>
    <w:unhideWhenUsed/>
    <w:rsid w:val="00B91E33"/>
    <w:rPr>
      <w:rFonts w:ascii="Times New Roman" w:hAnsi="Times New Roman" w:cs="Times New Roman" w:hint="default"/>
      <w:color w:val="0000FF"/>
      <w:u w:val="single"/>
    </w:rPr>
  </w:style>
  <w:style w:type="character" w:styleId="a4">
    <w:name w:val="FollowedHyperlink"/>
    <w:basedOn w:val="a0"/>
    <w:semiHidden/>
    <w:unhideWhenUsed/>
    <w:rsid w:val="00B91E33"/>
    <w:rPr>
      <w:color w:val="800080"/>
      <w:u w:val="single"/>
    </w:rPr>
  </w:style>
  <w:style w:type="paragraph" w:customStyle="1" w:styleId="msonormal0">
    <w:name w:val="msonormal"/>
    <w:basedOn w:val="a"/>
    <w:rsid w:val="00B91E33"/>
    <w:pPr>
      <w:spacing w:before="100" w:beforeAutospacing="1" w:after="100" w:afterAutospacing="1"/>
    </w:pPr>
    <w:rPr>
      <w:rFonts w:ascii="Times New Roman" w:eastAsia="Times New Roman" w:hAnsi="Times New Roman" w:cs="Times New Roman"/>
      <w:lang w:eastAsia="bg-BG"/>
    </w:rPr>
  </w:style>
  <w:style w:type="paragraph" w:styleId="a5">
    <w:name w:val="Body Text"/>
    <w:basedOn w:val="a"/>
    <w:link w:val="a6"/>
    <w:semiHidden/>
    <w:unhideWhenUsed/>
    <w:rsid w:val="00B91E33"/>
    <w:pPr>
      <w:spacing w:after="0"/>
      <w:jc w:val="both"/>
    </w:pPr>
    <w:rPr>
      <w:rFonts w:ascii="Arial" w:eastAsia="Times New Roman" w:hAnsi="Arial" w:cs="Times New Roman"/>
      <w:sz w:val="28"/>
      <w:szCs w:val="20"/>
      <w:lang w:eastAsia="bg-BG"/>
    </w:rPr>
  </w:style>
  <w:style w:type="character" w:customStyle="1" w:styleId="a6">
    <w:name w:val="Основен текст Знак"/>
    <w:basedOn w:val="a0"/>
    <w:link w:val="a5"/>
    <w:semiHidden/>
    <w:rsid w:val="00B91E33"/>
    <w:rPr>
      <w:rFonts w:ascii="Arial" w:eastAsia="Times New Roman" w:hAnsi="Arial" w:cs="Times New Roman"/>
      <w:sz w:val="28"/>
      <w:szCs w:val="20"/>
      <w:lang w:eastAsia="bg-BG"/>
    </w:rPr>
  </w:style>
  <w:style w:type="paragraph" w:styleId="a7">
    <w:name w:val="List Paragraph"/>
    <w:basedOn w:val="a"/>
    <w:uiPriority w:val="34"/>
    <w:qFormat/>
    <w:rsid w:val="00290FA7"/>
    <w:pPr>
      <w:ind w:left="720"/>
      <w:contextualSpacing/>
    </w:pPr>
  </w:style>
  <w:style w:type="paragraph" w:styleId="a8">
    <w:name w:val="Balloon Text"/>
    <w:basedOn w:val="a"/>
    <w:link w:val="a9"/>
    <w:uiPriority w:val="99"/>
    <w:semiHidden/>
    <w:unhideWhenUsed/>
    <w:rsid w:val="00DB3BB5"/>
    <w:pPr>
      <w:spacing w:before="0" w:after="0"/>
    </w:pPr>
    <w:rPr>
      <w:rFonts w:ascii="Segoe UI" w:hAnsi="Segoe UI" w:cs="Segoe UI"/>
      <w:sz w:val="18"/>
      <w:szCs w:val="18"/>
    </w:rPr>
  </w:style>
  <w:style w:type="character" w:customStyle="1" w:styleId="a9">
    <w:name w:val="Изнесен текст Знак"/>
    <w:basedOn w:val="a0"/>
    <w:link w:val="a8"/>
    <w:uiPriority w:val="99"/>
    <w:semiHidden/>
    <w:rsid w:val="00DB3BB5"/>
    <w:rPr>
      <w:rFonts w:ascii="Segoe UI" w:hAnsi="Segoe UI" w:cs="Segoe UI"/>
      <w:sz w:val="18"/>
      <w:szCs w:val="18"/>
    </w:rPr>
  </w:style>
  <w:style w:type="paragraph" w:styleId="aa">
    <w:name w:val="header"/>
    <w:basedOn w:val="a"/>
    <w:link w:val="ab"/>
    <w:uiPriority w:val="99"/>
    <w:unhideWhenUsed/>
    <w:rsid w:val="00AC7A6B"/>
    <w:pPr>
      <w:tabs>
        <w:tab w:val="center" w:pos="4536"/>
        <w:tab w:val="right" w:pos="9072"/>
      </w:tabs>
      <w:spacing w:before="0" w:after="0"/>
    </w:pPr>
  </w:style>
  <w:style w:type="character" w:customStyle="1" w:styleId="ab">
    <w:name w:val="Горен колонтитул Знак"/>
    <w:basedOn w:val="a0"/>
    <w:link w:val="aa"/>
    <w:uiPriority w:val="99"/>
    <w:rsid w:val="00AC7A6B"/>
  </w:style>
  <w:style w:type="paragraph" w:styleId="ac">
    <w:name w:val="footer"/>
    <w:basedOn w:val="a"/>
    <w:link w:val="ad"/>
    <w:uiPriority w:val="99"/>
    <w:unhideWhenUsed/>
    <w:rsid w:val="00AC7A6B"/>
    <w:pPr>
      <w:tabs>
        <w:tab w:val="center" w:pos="4536"/>
        <w:tab w:val="right" w:pos="9072"/>
      </w:tabs>
      <w:spacing w:before="0" w:after="0"/>
    </w:pPr>
  </w:style>
  <w:style w:type="character" w:customStyle="1" w:styleId="ad">
    <w:name w:val="Долен колонтитул Знак"/>
    <w:basedOn w:val="a0"/>
    <w:link w:val="ac"/>
    <w:uiPriority w:val="99"/>
    <w:rsid w:val="00AC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99997">
      <w:bodyDiv w:val="1"/>
      <w:marLeft w:val="0"/>
      <w:marRight w:val="0"/>
      <w:marTop w:val="0"/>
      <w:marBottom w:val="0"/>
      <w:divBdr>
        <w:top w:val="none" w:sz="0" w:space="0" w:color="auto"/>
        <w:left w:val="none" w:sz="0" w:space="0" w:color="auto"/>
        <w:bottom w:val="none" w:sz="0" w:space="0" w:color="auto"/>
        <w:right w:val="none" w:sz="0" w:space="0" w:color="auto"/>
      </w:divBdr>
    </w:div>
    <w:div w:id="663050549">
      <w:bodyDiv w:val="1"/>
      <w:marLeft w:val="0"/>
      <w:marRight w:val="0"/>
      <w:marTop w:val="0"/>
      <w:marBottom w:val="0"/>
      <w:divBdr>
        <w:top w:val="none" w:sz="0" w:space="0" w:color="auto"/>
        <w:left w:val="none" w:sz="0" w:space="0" w:color="auto"/>
        <w:bottom w:val="none" w:sz="0" w:space="0" w:color="auto"/>
        <w:right w:val="none" w:sz="0" w:space="0" w:color="auto"/>
      </w:divBdr>
    </w:div>
    <w:div w:id="800071560">
      <w:bodyDiv w:val="1"/>
      <w:marLeft w:val="0"/>
      <w:marRight w:val="0"/>
      <w:marTop w:val="0"/>
      <w:marBottom w:val="0"/>
      <w:divBdr>
        <w:top w:val="none" w:sz="0" w:space="0" w:color="auto"/>
        <w:left w:val="none" w:sz="0" w:space="0" w:color="auto"/>
        <w:bottom w:val="none" w:sz="0" w:space="0" w:color="auto"/>
        <w:right w:val="none" w:sz="0" w:space="0" w:color="auto"/>
      </w:divBdr>
    </w:div>
    <w:div w:id="1137142680">
      <w:bodyDiv w:val="1"/>
      <w:marLeft w:val="0"/>
      <w:marRight w:val="0"/>
      <w:marTop w:val="0"/>
      <w:marBottom w:val="0"/>
      <w:divBdr>
        <w:top w:val="none" w:sz="0" w:space="0" w:color="auto"/>
        <w:left w:val="none" w:sz="0" w:space="0" w:color="auto"/>
        <w:bottom w:val="none" w:sz="0" w:space="0" w:color="auto"/>
        <w:right w:val="none" w:sz="0" w:space="0" w:color="auto"/>
      </w:divBdr>
    </w:div>
    <w:div w:id="1197084011">
      <w:bodyDiv w:val="1"/>
      <w:marLeft w:val="0"/>
      <w:marRight w:val="0"/>
      <w:marTop w:val="0"/>
      <w:marBottom w:val="0"/>
      <w:divBdr>
        <w:top w:val="none" w:sz="0" w:space="0" w:color="auto"/>
        <w:left w:val="none" w:sz="0" w:space="0" w:color="auto"/>
        <w:bottom w:val="none" w:sz="0" w:space="0" w:color="auto"/>
        <w:right w:val="none" w:sz="0" w:space="0" w:color="auto"/>
      </w:divBdr>
    </w:div>
    <w:div w:id="1204633770">
      <w:bodyDiv w:val="1"/>
      <w:marLeft w:val="0"/>
      <w:marRight w:val="0"/>
      <w:marTop w:val="0"/>
      <w:marBottom w:val="0"/>
      <w:divBdr>
        <w:top w:val="none" w:sz="0" w:space="0" w:color="auto"/>
        <w:left w:val="none" w:sz="0" w:space="0" w:color="auto"/>
        <w:bottom w:val="none" w:sz="0" w:space="0" w:color="auto"/>
        <w:right w:val="none" w:sz="0" w:space="0" w:color="auto"/>
      </w:divBdr>
    </w:div>
    <w:div w:id="12309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91%D0%B5%D0%BB%D0%B8_%D0%B1%D1%80%D1%8F%D0%B3" TargetMode="External"/><Relationship Id="rId13" Type="http://schemas.openxmlformats.org/officeDocument/2006/relationships/hyperlink" Target="https://bg.wikipedia.org/wiki/%D0%97%D0%B5%D0%BC%D0%BB%D0%B5%D0%BD" TargetMode="External"/><Relationship Id="rId18" Type="http://schemas.openxmlformats.org/officeDocument/2006/relationships/hyperlink" Target="https://bg.wikipedia.org/wiki/%D0%9A%D0%BE%D0%BD%D1%81%D1%82%D0%B0%D0%BD%D1%82%D0%B8%D0%BD%D0%BE%D0%B2%D0%B5%D1%86" TargetMode="External"/><Relationship Id="rId26" Type="http://schemas.openxmlformats.org/officeDocument/2006/relationships/hyperlink" Target="https://bg.wikipedia.org/wiki/%D0%A2%D0%B8%D1%85%D0%BE%D0%BC%D0%B8%D1%80%D0%BE%D0%B2%D0%BE" TargetMode="External"/><Relationship Id="rId3" Type="http://schemas.openxmlformats.org/officeDocument/2006/relationships/styles" Target="styles.xml"/><Relationship Id="rId21" Type="http://schemas.openxmlformats.org/officeDocument/2006/relationships/hyperlink" Target="https://bg.wikipedia.org/wiki/%D0%9F%D0%BE%D0%BB%D1%81%D0%BA%D0%B8_%D0%93%D1%80%D0%B0%D0%B4%D0%B5%D1%86" TargetMode="External"/><Relationship Id="rId7" Type="http://schemas.openxmlformats.org/officeDocument/2006/relationships/endnotes" Target="endnotes.xml"/><Relationship Id="rId12" Type="http://schemas.openxmlformats.org/officeDocument/2006/relationships/hyperlink" Target="https://bg.wikipedia.org/wiki/%D0%94%D0%B8%D0%BD%D1%8F_(%D1%81%D0%B5%D0%BB%D0%BE)" TargetMode="External"/><Relationship Id="rId17" Type="http://schemas.openxmlformats.org/officeDocument/2006/relationships/hyperlink" Target="https://bg.wikipedia.org/wiki/%D0%9A%D0%BE%D0%BB%D0%B0%D1%80%D0%BE%D0%B2%D0%BE_(%D0%9E%D0%B1%D0%BB%D0%B0%D1%81%D1%82_%D0%A1%D1%82%D0%B0%D1%80%D0%B0_%D0%97%D0%B0%D0%B3%D0%BE%D1%80%D0%B0)" TargetMode="External"/><Relationship Id="rId25" Type="http://schemas.openxmlformats.org/officeDocument/2006/relationships/hyperlink" Target="https://bg.wikipedia.org/wiki/%D0%A1%D1%8A%D1%80%D0%BD%D0%B5%D0%B2%D0%BE_(%D0%9E%D0%B1%D0%BB%D0%B0%D1%81%D1%82_%D0%A1%D1%82%D0%B0%D1%80%D0%B0_%D0%97%D0%B0%D0%B3%D0%BE%D1%80%D0%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g.wikipedia.org/wiki/%D0%9A%D0%BE%D0%B2%D0%B0%D1%87%D0%B5%D0%B2%D0%BE_(%D0%9E%D0%B1%D0%BB%D0%B0%D1%81%D1%82_%D0%A1%D1%82%D0%B0%D1%80%D0%B0_%D0%97%D0%B0%D0%B3%D0%BE%D1%80%D0%B0)" TargetMode="External"/><Relationship Id="rId20" Type="http://schemas.openxmlformats.org/officeDocument/2006/relationships/hyperlink" Target="https://bg.wikipedia.org/wiki/%D0%9C%D0%B0%D1%86%D0%B0_(%D1%81%D0%B5%D0%BB%D0%BE)" TargetMode="External"/><Relationship Id="rId29" Type="http://schemas.openxmlformats.org/officeDocument/2006/relationships/hyperlink" Target="https://bg.wikipedia.org/wiki/%D0%A2%D1%80%D1%8A%D0%BD%D0%BA%D0%BE%D0%B2%D0%BE_(%D0%9E%D0%B1%D0%BB%D0%B0%D1%81%D1%82_%D0%A1%D1%82%D0%B0%D1%80%D0%B0_%D0%97%D0%B0%D0%B3%D0%BE%D1%80%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wikipedia.org/wiki/%D0%94%D0%B0%D1%81%D0%BA%D0%B0%D0%BB-%D0%90%D1%82%D0%B0%D0%BD%D0%B0%D1%81%D0%BE%D0%B2%D0%BE" TargetMode="External"/><Relationship Id="rId24" Type="http://schemas.openxmlformats.org/officeDocument/2006/relationships/hyperlink" Target="https://bg.wikipedia.org/wiki/%D0%A1%D0%B2%D0%BE%D0%B1%D0%BE%D0%B4%D0%B5%D0%B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g.wikipedia.org/wiki/%D0%9A%D0%BE%D0%B2%D0%B0%D1%87_(%D0%9E%D0%B1%D0%BB%D0%B0%D1%81%D1%82_%D0%A1%D1%82%D0%B0%D1%80%D0%B0_%D0%97%D0%B0%D0%B3%D0%BE%D1%80%D0%B0)" TargetMode="External"/><Relationship Id="rId23" Type="http://schemas.openxmlformats.org/officeDocument/2006/relationships/hyperlink" Target="https://bg.wikipedia.org/wiki/%D0%A0%D0%B8%D1%81%D0%B8%D0%BC%D0%B0%D0%BD%D0%BE%D0%B2%D0%BE" TargetMode="External"/><Relationship Id="rId28" Type="http://schemas.openxmlformats.org/officeDocument/2006/relationships/hyperlink" Target="https://bg.wikipedia.org/wiki/%D0%A2%D1%80%D0%BE%D1%8F%D0%BD%D0%BE%D0%B2%D0%BE_(%D0%9E%D0%B1%D0%BB%D0%B0%D1%81%D1%82_%D0%A1%D1%82%D0%B0%D1%80%D0%B0_%D0%97%D0%B0%D0%B3%D0%BE%D1%80%D0%B0)" TargetMode="External"/><Relationship Id="rId10" Type="http://schemas.openxmlformats.org/officeDocument/2006/relationships/hyperlink" Target="https://bg.wikipedia.org/wiki/%D0%91%D1%8A%D0%BB%D0%B3%D0%B0%D1%80%D0%B5%D0%BD%D0%B5_(%D0%9E%D0%B1%D0%BB%D0%B0%D1%81%D1%82_%D0%A1%D1%82%D0%B0%D1%80%D0%B0_%D0%97%D0%B0%D0%B3%D0%BE%D1%80%D0%B0)" TargetMode="External"/><Relationship Id="rId19" Type="http://schemas.openxmlformats.org/officeDocument/2006/relationships/hyperlink" Target="https://bg.wikipedia.org/wiki/%D0%9B%D1%8E%D0%B1%D0%B5%D0%BD%D0%BE%D0%B2%D0%BE_(%D0%9E%D0%B1%D0%BB%D0%B0%D1%81%D1%82_%D0%A1%D1%82%D0%B0%D1%80%D0%B0_%D0%97%D0%B0%D0%B3%D0%BE%D1%80%D0%B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g.wikipedia.org/wiki/%D0%91%D0%BE%D0%B7%D0%B4%D1%83%D0%B3%D0%B0%D0%BD%D0%BE%D0%B2%D0%BE" TargetMode="External"/><Relationship Id="rId14" Type="http://schemas.openxmlformats.org/officeDocument/2006/relationships/hyperlink" Target="https://bg.wikipedia.org/wiki/%D0%97%D0%BD%D0%B0%D0%BC%D0%B5%D0%BD%D0%BE%D1%81%D0%B5%D1%86_(%D1%81%D0%B5%D0%BB%D0%BE)" TargetMode="External"/><Relationship Id="rId22" Type="http://schemas.openxmlformats.org/officeDocument/2006/relationships/hyperlink" Target="https://bg.wikipedia.org/wiki/%D0%A0%D0%B0%D0%B4%D0%BD%D0%B5%D0%B2%D0%BE" TargetMode="External"/><Relationship Id="rId27" Type="http://schemas.openxmlformats.org/officeDocument/2006/relationships/hyperlink" Target="https://bg.wikipedia.org/wiki/%D0%A2%D0%BE%D0%BF%D0%BE%D0%BB%D1%8F%D0%BD%D0%B5"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720F-95C9-43C5-BD02-CB2D968D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10368</Words>
  <Characters>59099</Characters>
  <Application>Microsoft Office Word</Application>
  <DocSecurity>0</DocSecurity>
  <Lines>492</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2</cp:revision>
  <cp:lastPrinted>2021-05-20T12:51:00Z</cp:lastPrinted>
  <dcterms:created xsi:type="dcterms:W3CDTF">2022-09-09T08:50:00Z</dcterms:created>
  <dcterms:modified xsi:type="dcterms:W3CDTF">2022-09-09T08:50:00Z</dcterms:modified>
</cp:coreProperties>
</file>