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4BC7" w14:textId="77777777" w:rsidR="00F641ED" w:rsidRPr="001152C0" w:rsidRDefault="002D1D2F">
      <w:pPr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1152C0">
        <w:rPr>
          <w:noProof/>
          <w:sz w:val="24"/>
          <w:szCs w:val="24"/>
          <w:lang w:val="bg-BG" w:eastAsia="bg-BG"/>
        </w:rPr>
        <w:drawing>
          <wp:inline distT="0" distB="0" distL="0" distR="0" wp14:anchorId="10B5E664" wp14:editId="2D54575B">
            <wp:extent cx="5972810" cy="1512570"/>
            <wp:effectExtent l="0" t="0" r="8890" b="0"/>
            <wp:docPr id="544355056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2C0">
        <w:rPr>
          <w:sz w:val="24"/>
          <w:szCs w:val="24"/>
          <w:lang w:val="bg-BG"/>
        </w:rPr>
        <w:br/>
      </w:r>
    </w:p>
    <w:p w14:paraId="31FC1A64" w14:textId="77777777" w:rsidR="001152C0" w:rsidRPr="001152C0" w:rsidRDefault="002D1D2F" w:rsidP="00F06670">
      <w:pPr>
        <w:jc w:val="both"/>
        <w:rPr>
          <w:b/>
          <w:bCs/>
          <w:sz w:val="24"/>
          <w:szCs w:val="24"/>
          <w:u w:val="single"/>
          <w:lang w:val="bg-BG"/>
        </w:rPr>
      </w:pPr>
      <w:r w:rsidRPr="001152C0">
        <w:rPr>
          <w:b/>
          <w:bCs/>
          <w:color w:val="171CF1"/>
          <w:sz w:val="24"/>
          <w:szCs w:val="24"/>
          <w:u w:val="single"/>
          <w:lang w:val="bg-BG"/>
        </w:rPr>
        <w:t>Проект: „ИЗГРАЖДАНЕ НА МНОГОФУНКЦИОНАЛНА СПОРТНА ПЛОЩАДКА ВЪВ II-РО ОУ „СВЕТИ ПАИСИЙ ХИЛЕНДАРСКИ“, ГРАД РАДНЕВО</w:t>
      </w:r>
      <w:r w:rsidRPr="001152C0">
        <w:rPr>
          <w:b/>
          <w:bCs/>
          <w:sz w:val="24"/>
          <w:szCs w:val="24"/>
          <w:u w:val="single"/>
          <w:lang w:val="bg-BG"/>
        </w:rPr>
        <w:t>“</w:t>
      </w:r>
    </w:p>
    <w:p w14:paraId="6B3D89BC" w14:textId="31700853" w:rsidR="00F06670" w:rsidRPr="001152C0" w:rsidRDefault="002D1D2F" w:rsidP="00F06670">
      <w:pPr>
        <w:jc w:val="both"/>
        <w:rPr>
          <w:sz w:val="24"/>
          <w:szCs w:val="24"/>
          <w:lang w:val="bg-BG"/>
        </w:rPr>
      </w:pPr>
      <w:r w:rsidRPr="001152C0">
        <w:rPr>
          <w:sz w:val="24"/>
          <w:szCs w:val="24"/>
          <w:lang w:val="bg-BG"/>
        </w:rPr>
        <w:br/>
      </w:r>
      <w:r w:rsidRPr="001152C0">
        <w:rPr>
          <w:b/>
          <w:bCs/>
          <w:sz w:val="24"/>
          <w:szCs w:val="24"/>
          <w:lang w:val="bg-BG"/>
        </w:rPr>
        <w:t>Оперативна програма:</w:t>
      </w:r>
      <w:r w:rsidRPr="001152C0">
        <w:rPr>
          <w:sz w:val="24"/>
          <w:szCs w:val="24"/>
          <w:lang w:val="bg-BG"/>
        </w:rPr>
        <w:t> Програмата за развитие на селските райони за периода 2014-2020 г. съфинансирана от Европейският земеделски фонд за развитие на селските райони</w:t>
      </w:r>
    </w:p>
    <w:p w14:paraId="3D28287F" w14:textId="1D8A0869" w:rsidR="00F06670" w:rsidRPr="001152C0" w:rsidRDefault="002D1D2F" w:rsidP="00F06670">
      <w:pPr>
        <w:jc w:val="both"/>
        <w:rPr>
          <w:b/>
          <w:bCs/>
          <w:sz w:val="24"/>
          <w:szCs w:val="24"/>
          <w:lang w:val="bg-BG"/>
        </w:rPr>
      </w:pPr>
      <w:r w:rsidRPr="001152C0">
        <w:rPr>
          <w:b/>
          <w:bCs/>
          <w:sz w:val="24"/>
          <w:szCs w:val="24"/>
          <w:lang w:val="bg-BG"/>
        </w:rPr>
        <w:t>Процедура за директно предоставяне на безвъзмездна финансова помощ:</w:t>
      </w:r>
    </w:p>
    <w:p w14:paraId="2F1E8388" w14:textId="77777777" w:rsidR="00F06670" w:rsidRPr="001152C0" w:rsidRDefault="002D1D2F" w:rsidP="00F06670">
      <w:pPr>
        <w:jc w:val="both"/>
        <w:rPr>
          <w:sz w:val="24"/>
          <w:szCs w:val="24"/>
          <w:lang w:val="bg-BG"/>
        </w:rPr>
      </w:pPr>
      <w:proofErr w:type="spellStart"/>
      <w:r w:rsidRPr="001152C0">
        <w:rPr>
          <w:sz w:val="24"/>
          <w:szCs w:val="24"/>
          <w:lang w:val="bg-BG"/>
        </w:rPr>
        <w:t>Подмярка</w:t>
      </w:r>
      <w:proofErr w:type="spellEnd"/>
      <w:r w:rsidRPr="001152C0">
        <w:rPr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мащаби </w:t>
      </w:r>
      <w:proofErr w:type="spellStart"/>
      <w:r w:rsidRPr="001152C0">
        <w:rPr>
          <w:sz w:val="24"/>
          <w:szCs w:val="24"/>
          <w:lang w:val="bg-BG"/>
        </w:rPr>
        <w:t>инфраструктура“от</w:t>
      </w:r>
      <w:proofErr w:type="spellEnd"/>
      <w:r w:rsidRPr="001152C0">
        <w:rPr>
          <w:sz w:val="24"/>
          <w:szCs w:val="24"/>
          <w:lang w:val="bg-BG"/>
        </w:rPr>
        <w:t xml:space="preserve"> мярка 7 „Основни услуги и обновяване на селата в селските райони“</w:t>
      </w:r>
    </w:p>
    <w:p w14:paraId="29748EC2" w14:textId="77777777" w:rsidR="00F06670" w:rsidRPr="001152C0" w:rsidRDefault="002D1D2F" w:rsidP="00F06670">
      <w:pPr>
        <w:jc w:val="both"/>
        <w:rPr>
          <w:sz w:val="24"/>
          <w:szCs w:val="24"/>
          <w:lang w:val="bg-BG"/>
        </w:rPr>
      </w:pPr>
      <w:r w:rsidRPr="001152C0">
        <w:rPr>
          <w:b/>
          <w:bCs/>
          <w:sz w:val="24"/>
          <w:szCs w:val="24"/>
          <w:lang w:val="bg-BG"/>
        </w:rPr>
        <w:t>Стойност на проекта:</w:t>
      </w:r>
      <w:r w:rsidRPr="001152C0">
        <w:rPr>
          <w:sz w:val="24"/>
          <w:szCs w:val="24"/>
          <w:lang w:val="bg-BG"/>
        </w:rPr>
        <w:t> 69 991,40 лв.</w:t>
      </w:r>
    </w:p>
    <w:p w14:paraId="4FD7299D" w14:textId="77777777" w:rsidR="00F06670" w:rsidRPr="001152C0" w:rsidRDefault="002D1D2F" w:rsidP="00F06670">
      <w:pPr>
        <w:jc w:val="both"/>
        <w:rPr>
          <w:sz w:val="24"/>
          <w:szCs w:val="24"/>
          <w:lang w:val="bg-BG"/>
        </w:rPr>
      </w:pPr>
      <w:r w:rsidRPr="001152C0">
        <w:rPr>
          <w:b/>
          <w:bCs/>
          <w:sz w:val="24"/>
          <w:szCs w:val="24"/>
          <w:lang w:val="bg-BG"/>
        </w:rPr>
        <w:t>Срок на изпълнение:</w:t>
      </w:r>
      <w:r w:rsidRPr="001152C0">
        <w:rPr>
          <w:sz w:val="24"/>
          <w:szCs w:val="24"/>
          <w:lang w:val="bg-BG"/>
        </w:rPr>
        <w:t> 36 месеца</w:t>
      </w:r>
    </w:p>
    <w:p w14:paraId="6E81D6A4" w14:textId="1039D5B2" w:rsidR="00F06670" w:rsidRPr="001152C0" w:rsidRDefault="002D1D2F" w:rsidP="00F06670">
      <w:pPr>
        <w:jc w:val="both"/>
        <w:rPr>
          <w:sz w:val="24"/>
          <w:szCs w:val="24"/>
          <w:lang w:val="bg-BG"/>
        </w:rPr>
      </w:pPr>
      <w:r w:rsidRPr="001152C0">
        <w:rPr>
          <w:b/>
          <w:bCs/>
          <w:sz w:val="24"/>
          <w:szCs w:val="24"/>
          <w:lang w:val="bg-BG"/>
        </w:rPr>
        <w:t>Основна цел на проекта:</w:t>
      </w:r>
      <w:r w:rsidR="00F06670" w:rsidRPr="001152C0">
        <w:rPr>
          <w:b/>
          <w:bCs/>
          <w:sz w:val="24"/>
          <w:szCs w:val="24"/>
          <w:lang w:val="bg-BG"/>
        </w:rPr>
        <w:t xml:space="preserve"> </w:t>
      </w:r>
      <w:r w:rsidRPr="001152C0">
        <w:rPr>
          <w:sz w:val="24"/>
          <w:szCs w:val="24"/>
          <w:lang w:val="bg-BG"/>
        </w:rPr>
        <w:t>Основната цел на проекта е изграждането на многофункционална спортна площадка в двора на Второ основно училище „Свети Паисий Хилендарски“ – гр. Раднево, състояща се от две игрища – футболно и многофункционално.</w:t>
      </w:r>
    </w:p>
    <w:p w14:paraId="29EE6679" w14:textId="1233F670" w:rsidR="00F06670" w:rsidRPr="001152C0" w:rsidRDefault="002D1D2F" w:rsidP="00F06670">
      <w:pPr>
        <w:jc w:val="both"/>
        <w:rPr>
          <w:sz w:val="24"/>
          <w:szCs w:val="24"/>
          <w:lang w:val="bg-BG"/>
        </w:rPr>
      </w:pPr>
      <w:r w:rsidRPr="001152C0">
        <w:rPr>
          <w:sz w:val="24"/>
          <w:szCs w:val="24"/>
          <w:lang w:val="bg-BG"/>
        </w:rPr>
        <w:t>Конкретните цели на проекта са следните:</w:t>
      </w:r>
    </w:p>
    <w:p w14:paraId="1EC574C3" w14:textId="77777777" w:rsidR="00F06670" w:rsidRPr="001152C0" w:rsidRDefault="002D1D2F" w:rsidP="00F06670">
      <w:pPr>
        <w:ind w:firstLine="567"/>
        <w:jc w:val="both"/>
        <w:rPr>
          <w:sz w:val="24"/>
          <w:szCs w:val="24"/>
          <w:lang w:val="bg-BG"/>
        </w:rPr>
      </w:pPr>
      <w:r w:rsidRPr="001152C0">
        <w:rPr>
          <w:sz w:val="24"/>
          <w:szCs w:val="24"/>
          <w:lang w:val="bg-BG"/>
        </w:rPr>
        <w:t>- осигуряване на условия за устойчиво социално – икономическо развитие на община Раднево, чрез инвестиции за изграждане на публична инфраструктура за задоволяване на обществените потребности;</w:t>
      </w:r>
    </w:p>
    <w:p w14:paraId="35670675" w14:textId="77777777" w:rsidR="00F06670" w:rsidRPr="001152C0" w:rsidRDefault="002D1D2F" w:rsidP="00F06670">
      <w:pPr>
        <w:ind w:firstLine="567"/>
        <w:jc w:val="both"/>
        <w:rPr>
          <w:sz w:val="24"/>
          <w:szCs w:val="24"/>
          <w:lang w:val="bg-BG"/>
        </w:rPr>
      </w:pPr>
      <w:r w:rsidRPr="001152C0">
        <w:rPr>
          <w:sz w:val="24"/>
          <w:szCs w:val="24"/>
          <w:lang w:val="bg-BG"/>
        </w:rPr>
        <w:t>- подобряване на качеството на живот на децата и подрастващите и населението като цяло в община Раднево;</w:t>
      </w:r>
    </w:p>
    <w:p w14:paraId="21DEC3BB" w14:textId="32DBCD7D" w:rsidR="00F06670" w:rsidRPr="001152C0" w:rsidRDefault="002D1D2F" w:rsidP="00F06670">
      <w:pPr>
        <w:ind w:firstLine="567"/>
        <w:jc w:val="both"/>
        <w:rPr>
          <w:sz w:val="24"/>
          <w:szCs w:val="24"/>
          <w:lang w:val="bg-BG"/>
        </w:rPr>
      </w:pPr>
      <w:r w:rsidRPr="001152C0">
        <w:rPr>
          <w:sz w:val="24"/>
          <w:szCs w:val="24"/>
          <w:lang w:val="bg-BG"/>
        </w:rPr>
        <w:t>- подобряване на спортната инфраструктура в община Раднево, в частност на спортната база във II-</w:t>
      </w:r>
      <w:proofErr w:type="spellStart"/>
      <w:r w:rsidRPr="001152C0">
        <w:rPr>
          <w:sz w:val="24"/>
          <w:szCs w:val="24"/>
          <w:lang w:val="bg-BG"/>
        </w:rPr>
        <w:t>ро</w:t>
      </w:r>
      <w:proofErr w:type="spellEnd"/>
      <w:r w:rsidRPr="001152C0">
        <w:rPr>
          <w:sz w:val="24"/>
          <w:szCs w:val="24"/>
          <w:lang w:val="bg-BG"/>
        </w:rPr>
        <w:t xml:space="preserve"> ОУ „Свети Паисий Хилендарски“, град Раднево.</w:t>
      </w:r>
    </w:p>
    <w:p w14:paraId="473D2A2B" w14:textId="7524DA7C" w:rsidR="00EF6CD9" w:rsidRPr="001152C0" w:rsidRDefault="0037793C" w:rsidP="00F06670">
      <w:pPr>
        <w:jc w:val="both"/>
        <w:rPr>
          <w:sz w:val="24"/>
          <w:szCs w:val="24"/>
          <w:lang w:val="bg-BG"/>
        </w:rPr>
      </w:pPr>
      <w:hyperlink r:id="rId5" w:history="1">
        <w:r w:rsidR="002D1D2F" w:rsidRPr="001152C0">
          <w:rPr>
            <w:rStyle w:val="a3"/>
            <w:sz w:val="24"/>
            <w:szCs w:val="24"/>
            <w:lang w:val="bg-BG"/>
          </w:rPr>
          <w:t>На 15.05.2019 г. Община Раднево подписа Договор за отпускане на безвъзмездна финансова помощ по Проект „Изграждане на многофункционална спортна площадка във II-</w:t>
        </w:r>
        <w:proofErr w:type="spellStart"/>
        <w:r w:rsidR="002D1D2F" w:rsidRPr="001152C0">
          <w:rPr>
            <w:rStyle w:val="a3"/>
            <w:sz w:val="24"/>
            <w:szCs w:val="24"/>
            <w:lang w:val="bg-BG"/>
          </w:rPr>
          <w:t>ро</w:t>
        </w:r>
        <w:proofErr w:type="spellEnd"/>
        <w:r w:rsidR="002D1D2F" w:rsidRPr="001152C0">
          <w:rPr>
            <w:rStyle w:val="a3"/>
            <w:sz w:val="24"/>
            <w:szCs w:val="24"/>
            <w:lang w:val="bg-BG"/>
          </w:rPr>
          <w:t xml:space="preserve"> ОУ „Свети Паисий Хилендарски“, град Раднево“ - публикувано на 17.05.2019 г.</w:t>
        </w:r>
      </w:hyperlink>
      <w:r w:rsidR="002D1D2F" w:rsidRPr="001152C0">
        <w:rPr>
          <w:sz w:val="24"/>
          <w:szCs w:val="24"/>
          <w:lang w:val="bg-BG"/>
        </w:rPr>
        <w:br/>
      </w:r>
    </w:p>
    <w:sectPr w:rsidR="00EF6CD9" w:rsidRPr="001152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2F"/>
    <w:rsid w:val="00060156"/>
    <w:rsid w:val="001152C0"/>
    <w:rsid w:val="00214E1B"/>
    <w:rsid w:val="002D1D2F"/>
    <w:rsid w:val="0037793C"/>
    <w:rsid w:val="00A241E5"/>
    <w:rsid w:val="00EF6CD9"/>
    <w:rsid w:val="00F06670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42C8D"/>
  <w15:chartTrackingRefBased/>
  <w15:docId w15:val="{4EC1AEB8-9FBE-4DC9-8882-8190E3D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nevo.bg/inc/service/service-download-file.php?fid=5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2023-07-19T05:44:00Z</dcterms:created>
  <dcterms:modified xsi:type="dcterms:W3CDTF">2023-07-19T05:44:00Z</dcterms:modified>
</cp:coreProperties>
</file>