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7557"/>
      </w:tblGrid>
      <w:tr w:rsidR="006414DE" w:rsidRPr="0013575B" w:rsidTr="004A2A6A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4DE" w:rsidRPr="0013575B" w:rsidRDefault="006414DE" w:rsidP="006414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D4396C5" wp14:editId="24FBF5C2">
                  <wp:extent cx="619125" cy="80010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6414DE" w:rsidRPr="0013575B" w:rsidRDefault="00B65B7C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8.25pt;height:25.5pt" fillcolor="#b2b2b2" strokecolor="#33c" strokeweight="1pt">
                  <v:fill opacity=".5"/>
                  <v:shadow on="t" color="#99f" offset="3pt"/>
                  <v:textpath style="font-family:&quot;Arial Black&quot;;font-size:28pt;v-text-kern:t" trim="t" fitpath="t" string="ОБЩИНА РАДНЕВО"/>
                </v:shape>
              </w:pict>
            </w:r>
          </w:p>
          <w:p w:rsidR="006414DE" w:rsidRPr="0013575B" w:rsidRDefault="006414DE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3575B">
              <w:rPr>
                <w:rFonts w:ascii="Times New Roman" w:eastAsia="Times New Roman" w:hAnsi="Times New Roman" w:cs="Times New Roman"/>
                <w:sz w:val="24"/>
                <w:szCs w:val="24"/>
              </w:rPr>
              <w:t>6260 РАДНЕВО, ул. „М. Станев” 1, тел. 0417/82072, факс 0417/82280</w:t>
            </w:r>
          </w:p>
          <w:p w:rsidR="006414DE" w:rsidRPr="0013575B" w:rsidRDefault="006414DE" w:rsidP="006414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УТВЪРЖДАВАМ: </w:t>
      </w:r>
      <w:r w:rsidR="001A39C5">
        <w:rPr>
          <w:rFonts w:ascii="Times New Roman" w:eastAsia="Calibri" w:hAnsi="Times New Roman" w:cs="Times New Roman"/>
          <w:b/>
          <w:bCs/>
          <w:sz w:val="24"/>
          <w:szCs w:val="24"/>
        </w:rPr>
        <w:t>/п/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Д-Р ТЕНЬО ТЕНЕВ </w:t>
      </w:r>
    </w:p>
    <w:p w:rsidR="006414DE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3575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Кмет на Община Раднево</w:t>
      </w:r>
    </w:p>
    <w:p w:rsidR="000C0276" w:rsidRPr="0013575B" w:rsidRDefault="000C0276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13575B">
        <w:rPr>
          <w:rFonts w:ascii="Times New Roman" w:eastAsia="Calibri" w:hAnsi="Times New Roman" w:cs="Times New Roman"/>
          <w:b/>
          <w:bCs/>
          <w:sz w:val="28"/>
          <w:szCs w:val="28"/>
        </w:rPr>
        <w:t>П Р О Т О К О Л  № 2</w:t>
      </w:r>
    </w:p>
    <w:p w:rsidR="006414DE" w:rsidRPr="0013575B" w:rsidRDefault="006414DE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575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разпределение на пасища мери и ливади от ОПФ на Община Раднево </w:t>
      </w:r>
    </w:p>
    <w:p w:rsidR="006414DE" w:rsidRDefault="006414DE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3575B">
        <w:rPr>
          <w:rFonts w:ascii="Times New Roman" w:eastAsia="Calibri" w:hAnsi="Times New Roman" w:cs="Times New Roman"/>
          <w:sz w:val="24"/>
          <w:szCs w:val="24"/>
          <w:lang w:eastAsia="bg-BG"/>
        </w:rPr>
        <w:t>по реда на чл.37и, ал.7 от ЗСПЗЗ</w:t>
      </w:r>
    </w:p>
    <w:p w:rsidR="008B2453" w:rsidRPr="0013575B" w:rsidRDefault="008B2453" w:rsidP="006414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414DE" w:rsidRPr="0013575B" w:rsidRDefault="002C1CCF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Днес, 04</w:t>
      </w:r>
      <w:r w:rsidR="00C60B2D">
        <w:rPr>
          <w:rFonts w:ascii="Times New Roman" w:eastAsia="Calibri" w:hAnsi="Times New Roman" w:cs="Times New Roman"/>
          <w:sz w:val="24"/>
          <w:szCs w:val="24"/>
        </w:rPr>
        <w:t>.2021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г., комисия, назначена със </w:t>
      </w:r>
      <w:r w:rsidR="00C60B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№556</w:t>
      </w:r>
      <w:r w:rsidR="006414DE" w:rsidRPr="0013575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60B2D">
        <w:rPr>
          <w:rFonts w:ascii="Times New Roman" w:eastAsia="Times New Roman" w:hAnsi="Times New Roman" w:cs="Times New Roman"/>
          <w:sz w:val="24"/>
          <w:szCs w:val="24"/>
          <w:lang w:eastAsia="bg-BG"/>
        </w:rPr>
        <w:t>18.03.2021</w:t>
      </w:r>
      <w:r w:rsidR="006414DE" w:rsidRPr="001357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год. 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>на Кмета на Община Раднево в състав:</w:t>
      </w:r>
    </w:p>
    <w:p w:rsidR="006414DE" w:rsidRPr="0013575B" w:rsidRDefault="008E3439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 инж. Диана Господинова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гл.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 ОС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</w:p>
    <w:p w:rsidR="006414DE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2.Ваня Георгиева – гл. специалист ОС</w:t>
      </w:r>
    </w:p>
    <w:p w:rsidR="006350E4" w:rsidRDefault="006350E4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Гено</w:t>
      </w:r>
      <w:r w:rsidR="00950BEE">
        <w:rPr>
          <w:rFonts w:ascii="Times New Roman" w:eastAsia="Calibri" w:hAnsi="Times New Roman" w:cs="Times New Roman"/>
          <w:sz w:val="24"/>
          <w:szCs w:val="24"/>
        </w:rPr>
        <w:t xml:space="preserve"> Генов- кмет на с. Даскал Атанасово</w:t>
      </w:r>
    </w:p>
    <w:p w:rsidR="006350E4" w:rsidRDefault="006350E4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4.Тихомир Тасев</w:t>
      </w:r>
      <w:r w:rsidR="00950BEE">
        <w:rPr>
          <w:rFonts w:ascii="Times New Roman" w:eastAsia="Calibri" w:hAnsi="Times New Roman" w:cs="Times New Roman"/>
          <w:sz w:val="24"/>
          <w:szCs w:val="24"/>
        </w:rPr>
        <w:t>- кмет на с. Даскал Атанасово</w:t>
      </w:r>
    </w:p>
    <w:p w:rsidR="00950BEE" w:rsidRDefault="006350E4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35272">
        <w:rPr>
          <w:rFonts w:ascii="Times New Roman" w:eastAsia="Calibri" w:hAnsi="Times New Roman" w:cs="Times New Roman"/>
          <w:sz w:val="24"/>
          <w:szCs w:val="24"/>
        </w:rPr>
        <w:t>.Снежана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272">
        <w:rPr>
          <w:rFonts w:ascii="Times New Roman" w:eastAsia="Calibri" w:hAnsi="Times New Roman" w:cs="Times New Roman"/>
          <w:sz w:val="24"/>
          <w:szCs w:val="24"/>
        </w:rPr>
        <w:t xml:space="preserve"> Господинова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>– 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 на с. Диня  </w:t>
      </w:r>
    </w:p>
    <w:p w:rsidR="00950BEE" w:rsidRDefault="00950BEE" w:rsidP="0095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Виолета Петкова-</w:t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  на с. Ковач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1CCF" w:rsidRDefault="002C1CCF" w:rsidP="0095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7.Кольо Колев – кмет на с. Трънково</w:t>
      </w:r>
    </w:p>
    <w:p w:rsidR="00820CA4" w:rsidRPr="0013575B" w:rsidRDefault="002C1CCF" w:rsidP="00820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20CA4">
        <w:rPr>
          <w:rFonts w:ascii="Times New Roman" w:eastAsia="Calibri" w:hAnsi="Times New Roman" w:cs="Times New Roman"/>
          <w:sz w:val="24"/>
          <w:szCs w:val="24"/>
        </w:rPr>
        <w:t>.Нели Раднева</w:t>
      </w:r>
      <w:r w:rsidR="008B24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20CA4">
        <w:rPr>
          <w:rFonts w:ascii="Times New Roman" w:eastAsia="Calibri" w:hAnsi="Times New Roman" w:cs="Times New Roman"/>
          <w:sz w:val="24"/>
          <w:szCs w:val="24"/>
        </w:rPr>
        <w:t>гл.</w:t>
      </w:r>
      <w:r w:rsidR="00820CA4"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 ОС</w:t>
      </w:r>
    </w:p>
    <w:p w:rsidR="008B2453" w:rsidRDefault="008B2453" w:rsidP="008B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2453" w:rsidRPr="0013575B" w:rsidRDefault="008B2453" w:rsidP="008B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ab/>
        <w:t>се събра на заседание за изпълнение на задачите, описани в Заповедта, а именно: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 - да разгледа постъпилите Заявления по чл. 37и, ал. 5 ЗСПЗЗ и чл. 99 ал. 1 от ППЗСПЗЗ от собственици или ползватели на животновъдни обекти с пасищни селскостопански животни, регистрирани в Интегрираната информационна система на БАБХ.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- да извърши разпределение на имотите от общинския поземлен фонд пасища, мери и ливади включени в Приложение №2  към Решение </w:t>
      </w:r>
      <w:r w:rsidR="00C60B2D">
        <w:rPr>
          <w:rFonts w:ascii="Times New Roman" w:hAnsi="Times New Roman" w:cs="Times New Roman"/>
          <w:sz w:val="24"/>
          <w:szCs w:val="24"/>
        </w:rPr>
        <w:t>№ 337/25.02.2021</w:t>
      </w:r>
      <w:r w:rsidRPr="0013575B">
        <w:rPr>
          <w:rFonts w:ascii="Times New Roman" w:hAnsi="Times New Roman" w:cs="Times New Roman"/>
          <w:sz w:val="24"/>
          <w:szCs w:val="24"/>
        </w:rPr>
        <w:t xml:space="preserve">г. </w:t>
      </w:r>
      <w:r w:rsidRPr="0013575B">
        <w:rPr>
          <w:rFonts w:ascii="Times New Roman" w:eastAsia="Calibri" w:hAnsi="Times New Roman" w:cs="Times New Roman"/>
          <w:sz w:val="24"/>
          <w:szCs w:val="24"/>
        </w:rPr>
        <w:t>на Общински съвет – Раднево, в землищата на Об</w:t>
      </w:r>
      <w:r w:rsidR="00C60B2D">
        <w:rPr>
          <w:rFonts w:ascii="Times New Roman" w:eastAsia="Calibri" w:hAnsi="Times New Roman" w:cs="Times New Roman"/>
          <w:sz w:val="24"/>
          <w:szCs w:val="24"/>
        </w:rPr>
        <w:t>щина Раднево за стопанската 2021/2022</w:t>
      </w:r>
      <w:r w:rsidRPr="0013575B">
        <w:rPr>
          <w:rFonts w:ascii="Times New Roman" w:eastAsia="Calibri" w:hAnsi="Times New Roman" w:cs="Times New Roman"/>
          <w:sz w:val="24"/>
          <w:szCs w:val="24"/>
        </w:rPr>
        <w:t>г., за всеки собственик/ползвател на животновъдни обекти с пасищни селскостопански животни по реда на чл. 37и, ал. 4 ЗСПЗЗ;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       - да  разпредели имотите за всяко землище на съответния кандидат, съобразно полагащата се площ по установеният недостиг описан в протокол №1. </w:t>
      </w:r>
    </w:p>
    <w:p w:rsidR="006414DE" w:rsidRDefault="006414DE" w:rsidP="006414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В изпълнение на поставените задачи, Комисията пристъпи към разглеждане постъпилите Заявления по чл. 37и, ал. 5 ЗСПЗЗ и чл. 99 ал. 1 от ППЗСПЗЗ от собственици ( ползватели) на животновъдни обекти с пасищни селскостопански животни, регистрирани в Интегрираната информационна система на БАБХ. Комисията установи, че постъпилите заявления  по които има недостиг на ПМЛ за землището са </w:t>
      </w:r>
      <w:r w:rsidR="00FA5528" w:rsidRPr="0013575B">
        <w:rPr>
          <w:rFonts w:ascii="Times New Roman" w:eastAsia="Calibri" w:hAnsi="Times New Roman" w:cs="Times New Roman"/>
          <w:sz w:val="24"/>
          <w:szCs w:val="24"/>
        </w:rPr>
        <w:t>7/седем</w:t>
      </w:r>
      <w:r w:rsidRPr="0013575B">
        <w:rPr>
          <w:rFonts w:ascii="Times New Roman" w:eastAsia="Calibri" w:hAnsi="Times New Roman" w:cs="Times New Roman"/>
          <w:sz w:val="24"/>
          <w:szCs w:val="24"/>
        </w:rPr>
        <w:t>/ на брой, от животновъди, желаещи да участват в разпределението на пасища и мери и ливади, общинска собст</w:t>
      </w:r>
      <w:r w:rsidR="00163926">
        <w:rPr>
          <w:rFonts w:ascii="Times New Roman" w:eastAsia="Calibri" w:hAnsi="Times New Roman" w:cs="Times New Roman"/>
          <w:sz w:val="24"/>
          <w:szCs w:val="24"/>
        </w:rPr>
        <w:t>веност, за стопанс</w:t>
      </w:r>
      <w:r w:rsidR="00C60B2D">
        <w:rPr>
          <w:rFonts w:ascii="Times New Roman" w:eastAsia="Calibri" w:hAnsi="Times New Roman" w:cs="Times New Roman"/>
          <w:sz w:val="24"/>
          <w:szCs w:val="24"/>
        </w:rPr>
        <w:t>ката 2021/2022</w:t>
      </w:r>
      <w:r w:rsidRPr="0013575B">
        <w:rPr>
          <w:rFonts w:ascii="Times New Roman" w:eastAsia="Calibri" w:hAnsi="Times New Roman" w:cs="Times New Roman"/>
          <w:sz w:val="24"/>
          <w:szCs w:val="24"/>
        </w:rPr>
        <w:t>г., правоимащи лица, които имат регистрирани животновъдни обекти в съответните населени места на територията на община Раднево.</w:t>
      </w:r>
    </w:p>
    <w:p w:rsidR="004B6F62" w:rsidRPr="004B6F62" w:rsidRDefault="00C60B2D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F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D01BE">
        <w:rPr>
          <w:rFonts w:ascii="Times New Roman" w:eastAsia="Calibri" w:hAnsi="Times New Roman" w:cs="Times New Roman"/>
          <w:b/>
          <w:sz w:val="24"/>
          <w:szCs w:val="24"/>
        </w:rPr>
        <w:t>.Заявление с вх. №9400-1023/04.03.2021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г. от Танчо Петков Колев. </w:t>
      </w:r>
      <w:r w:rsidR="004B6F62" w:rsidRPr="004B6F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1351.304 дка</w:t>
      </w:r>
    </w:p>
    <w:p w:rsidR="004B6F62" w:rsidRPr="004B6F62" w:rsidRDefault="004B6F62" w:rsidP="0006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F62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.Заявление с вх. №9400-1094/10.03.2021</w:t>
      </w:r>
      <w:r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4152E6">
        <w:rPr>
          <w:rFonts w:ascii="Times New Roman" w:eastAsia="Calibri" w:hAnsi="Times New Roman" w:cs="Times New Roman"/>
          <w:b/>
          <w:sz w:val="24"/>
          <w:szCs w:val="24"/>
        </w:rPr>
        <w:t>от Георги Господинов  Георгиев -</w:t>
      </w:r>
      <w:r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  304.618 дка</w:t>
      </w:r>
    </w:p>
    <w:p w:rsidR="004B6F62" w:rsidRPr="004B6F62" w:rsidRDefault="000C0276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.За</w:t>
      </w:r>
      <w:r w:rsidR="003C0918" w:rsidRPr="004B6F62">
        <w:rPr>
          <w:rFonts w:ascii="Times New Roman" w:eastAsia="Calibri" w:hAnsi="Times New Roman" w:cs="Times New Roman"/>
          <w:b/>
          <w:sz w:val="24"/>
          <w:szCs w:val="24"/>
        </w:rPr>
        <w:t>явле</w:t>
      </w:r>
      <w:r w:rsidR="004B6F62">
        <w:rPr>
          <w:rFonts w:ascii="Times New Roman" w:eastAsia="Calibri" w:hAnsi="Times New Roman" w:cs="Times New Roman"/>
          <w:b/>
          <w:sz w:val="24"/>
          <w:szCs w:val="24"/>
        </w:rPr>
        <w:t>ние с вх. №9400-1100/10.03.2021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г. от Румен Стоянов Тенев</w:t>
      </w:r>
      <w:r w:rsidR="00064CBB" w:rsidRPr="004B6F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Недостиг</w:t>
      </w:r>
      <w:r w:rsidR="00064CBB" w:rsidRPr="004B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 на   636.626 дка</w:t>
      </w:r>
    </w:p>
    <w:p w:rsidR="004B6F62" w:rsidRPr="004B6F62" w:rsidRDefault="00C60B2D" w:rsidP="004B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F62">
        <w:rPr>
          <w:rFonts w:ascii="Times New Roman" w:eastAsia="Calibri" w:hAnsi="Times New Roman" w:cs="Times New Roman"/>
          <w:b/>
          <w:sz w:val="24"/>
          <w:szCs w:val="24"/>
        </w:rPr>
        <w:t>4.За</w:t>
      </w:r>
      <w:r w:rsidR="004B6F62">
        <w:rPr>
          <w:rFonts w:ascii="Times New Roman" w:eastAsia="Calibri" w:hAnsi="Times New Roman" w:cs="Times New Roman"/>
          <w:b/>
          <w:sz w:val="24"/>
          <w:szCs w:val="24"/>
        </w:rPr>
        <w:t>явление с вх. №9400-1120/10</w:t>
      </w:r>
      <w:r w:rsidRPr="004B6F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B6F62">
        <w:rPr>
          <w:rFonts w:ascii="Times New Roman" w:eastAsia="Calibri" w:hAnsi="Times New Roman" w:cs="Times New Roman"/>
          <w:b/>
          <w:sz w:val="24"/>
          <w:szCs w:val="24"/>
        </w:rPr>
        <w:t>03.2021</w:t>
      </w:r>
      <w:r w:rsidR="004B6F62" w:rsidRPr="004B6F62">
        <w:rPr>
          <w:rFonts w:ascii="Times New Roman" w:eastAsia="Calibri" w:hAnsi="Times New Roman" w:cs="Times New Roman"/>
          <w:b/>
          <w:sz w:val="24"/>
          <w:szCs w:val="24"/>
        </w:rPr>
        <w:t>г. от Нейко Матев Димитров. Недостиг 586.573 дка</w:t>
      </w:r>
    </w:p>
    <w:p w:rsidR="00C60B2D" w:rsidRPr="004B6F62" w:rsidRDefault="00C60B2D" w:rsidP="0006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F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1216.885 дка.</w:t>
      </w:r>
    </w:p>
    <w:p w:rsidR="00064CBB" w:rsidRPr="004B6F62" w:rsidRDefault="000C0276" w:rsidP="0006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>.За</w:t>
      </w:r>
      <w:r w:rsidR="00C60B2D" w:rsidRPr="004B6F62">
        <w:rPr>
          <w:rFonts w:ascii="Times New Roman" w:eastAsia="Calibri" w:hAnsi="Times New Roman" w:cs="Times New Roman"/>
          <w:b/>
          <w:sz w:val="24"/>
          <w:szCs w:val="24"/>
        </w:rPr>
        <w:t>явление с вх. №9400-1081/09.03.2021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г. от </w:t>
      </w:r>
      <w:r w:rsidR="00C60B2D" w:rsidRPr="004B6F62">
        <w:rPr>
          <w:rFonts w:ascii="Times New Roman" w:eastAsia="Calibri" w:hAnsi="Times New Roman" w:cs="Times New Roman"/>
          <w:b/>
          <w:sz w:val="24"/>
          <w:szCs w:val="24"/>
        </w:rPr>
        <w:t>Радослав Иванов Динев</w:t>
      </w:r>
      <w:r w:rsidR="00064CBB" w:rsidRPr="004B6F62">
        <w:rPr>
          <w:rFonts w:ascii="Times New Roman" w:eastAsia="Calibri" w:hAnsi="Times New Roman" w:cs="Times New Roman"/>
          <w:sz w:val="24"/>
          <w:szCs w:val="24"/>
        </w:rPr>
        <w:t>.</w:t>
      </w:r>
      <w:r w:rsidR="00064CBB" w:rsidRPr="004B6F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0B2D" w:rsidRPr="004B6F62">
        <w:rPr>
          <w:rFonts w:ascii="Times New Roman" w:eastAsia="Calibri" w:hAnsi="Times New Roman" w:cs="Times New Roman"/>
          <w:b/>
          <w:sz w:val="24"/>
          <w:szCs w:val="24"/>
        </w:rPr>
        <w:t>Недостиг 231.541 дка</w:t>
      </w:r>
      <w:r w:rsidR="00C60B2D" w:rsidRPr="004B6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CBB" w:rsidRPr="004B6F62" w:rsidRDefault="00064CBB" w:rsidP="0006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4DE" w:rsidRPr="0013575B" w:rsidRDefault="006414DE" w:rsidP="003A1E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4DE" w:rsidRPr="0013575B" w:rsidRDefault="00513B77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414DE" w:rsidRPr="0013575B">
        <w:rPr>
          <w:rFonts w:ascii="Times New Roman" w:eastAsia="Calibri" w:hAnsi="Times New Roman" w:cs="Times New Roman"/>
          <w:sz w:val="24"/>
          <w:szCs w:val="24"/>
        </w:rPr>
        <w:t xml:space="preserve"> Разпределението на площите пасища и мери и ливади, общинска собственост, се извърши по азбучен ред на землищата на Община Раднево. </w:t>
      </w:r>
    </w:p>
    <w:p w:rsidR="006414DE" w:rsidRPr="0013575B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Наличните „пасища, мери” и „ливади”, общинска собственост, са разпределени на база полагащи се пасища и мери и ливади, спрямо притежавани пасищни животни, включени в Приложение №2  към Решение № 974/28.02.2019г. </w:t>
      </w:r>
      <w:r w:rsidR="003A1E00" w:rsidRPr="0013575B">
        <w:rPr>
          <w:rFonts w:ascii="Times New Roman" w:eastAsia="Calibri" w:hAnsi="Times New Roman" w:cs="Times New Roman"/>
          <w:sz w:val="24"/>
          <w:szCs w:val="24"/>
        </w:rPr>
        <w:t xml:space="preserve">на Общински съвет – Раднево съгласно разпоредбите на </w:t>
      </w:r>
      <w:r w:rsidR="00C36309" w:rsidRPr="0013575B">
        <w:rPr>
          <w:rFonts w:ascii="Times New Roman" w:eastAsia="Calibri" w:hAnsi="Times New Roman" w:cs="Times New Roman"/>
          <w:sz w:val="24"/>
          <w:szCs w:val="24"/>
        </w:rPr>
        <w:t>чл.37и, ал.7 от ЗСПЗЗ</w:t>
      </w:r>
      <w:r w:rsidR="00895C52" w:rsidRPr="001357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14DE" w:rsidRDefault="006414DE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След като разгледа постъпилите заявления от животновъдите, комисията извърши разпределение на „пасища, мери” и „ливади”,общинска собственост, за всеки кандидат, съобразно реда и условията на чл. 37и, ал. 4 от ЗСПЗЗ:</w:t>
      </w:r>
    </w:p>
    <w:p w:rsidR="00597D9F" w:rsidRPr="00597D9F" w:rsidRDefault="00597D9F" w:rsidP="0064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9D9" w:rsidRDefault="00534AC5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249D9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ТАНЧО ПЕТКОВ КОЛЕВ - </w:t>
      </w:r>
      <w:r w:rsidR="006249D9"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Животновъдни обекти </w:t>
      </w:r>
      <w:r w:rsidR="006249D9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№6269-0046 и №6269-0051</w:t>
      </w:r>
      <w:r w:rsidR="006249D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Недостиг от </w:t>
      </w:r>
      <w:r w:rsidR="00917B6D">
        <w:rPr>
          <w:rFonts w:ascii="Times New Roman" w:eastAsia="Calibri" w:hAnsi="Times New Roman" w:cs="Times New Roman"/>
          <w:b/>
          <w:sz w:val="24"/>
          <w:szCs w:val="24"/>
        </w:rPr>
        <w:t>1197.4</w:t>
      </w:r>
      <w:r w:rsidR="006249D9">
        <w:rPr>
          <w:rFonts w:ascii="Times New Roman" w:eastAsia="Calibri" w:hAnsi="Times New Roman" w:cs="Times New Roman"/>
          <w:b/>
          <w:sz w:val="24"/>
          <w:szCs w:val="24"/>
        </w:rPr>
        <w:t>22 дка</w:t>
      </w:r>
    </w:p>
    <w:p w:rsidR="006249D9" w:rsidRDefault="006249D9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9D9">
        <w:rPr>
          <w:rFonts w:ascii="Times New Roman" w:eastAsia="Calibri" w:hAnsi="Times New Roman" w:cs="Times New Roman"/>
          <w:b/>
          <w:bCs/>
          <w:sz w:val="24"/>
          <w:szCs w:val="24"/>
        </w:rPr>
        <w:t>Няма имоти за разпределение в с</w:t>
      </w:r>
      <w:r w:rsidR="001A22BD">
        <w:rPr>
          <w:rFonts w:ascii="Times New Roman" w:eastAsia="Calibri" w:hAnsi="Times New Roman" w:cs="Times New Roman"/>
          <w:b/>
          <w:bCs/>
          <w:sz w:val="24"/>
          <w:szCs w:val="24"/>
        </w:rPr>
        <w:t>ъседните на с. Боздуганово землища</w:t>
      </w:r>
      <w:r w:rsidRPr="006249D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249D9" w:rsidRDefault="005B7B58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Разпределяме в ЗЕМЛИЩЕ ТРЪНКОВО:</w:t>
      </w:r>
    </w:p>
    <w:p w:rsidR="005B7B58" w:rsidRPr="006249D9" w:rsidRDefault="005B7B58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417"/>
        <w:gridCol w:w="1134"/>
        <w:gridCol w:w="2410"/>
        <w:gridCol w:w="1276"/>
      </w:tblGrid>
      <w:tr w:rsidR="005B7B58" w:rsidRPr="00440757" w:rsidTr="007D733A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нов </w:t>
            </w:r>
            <w:proofErr w:type="spellStart"/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кад</w:t>
            </w:r>
            <w:proofErr w:type="spellEnd"/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5B7B58" w:rsidRPr="00440757" w:rsidTr="007D733A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5B7B58" w:rsidRPr="006966C5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26235.000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8" w:rsidRPr="00440757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7B58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73314.14.49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B58" w:rsidRPr="00440757" w:rsidRDefault="005B7B58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7B58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ДЕРМЕНЮОЛУ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8" w:rsidRPr="00440757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5B7B58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5B7B58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5B7B58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7235.000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B58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7B58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73314.19.63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5B7B58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B58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ЧИЛИЯТА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B58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5B7B58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5B7B58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5B7B58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33404.000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B58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B7B58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73314.83.1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5B7B58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7B58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ПАЗАРСКИ ПЪТ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B58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F8248F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F8248F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F8248F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11515.000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48F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088001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248F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73314.88.1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F8248F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48F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ДЖУРОВИ ТРЪНКИ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48F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F8248F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F8248F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F8248F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13292.000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48F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248F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F8248F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48F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48F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F8248F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F8248F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F8248F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10570.000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48F" w:rsidRDefault="00F8248F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094001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248F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F8248F" w:rsidRPr="00440757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248F" w:rsidRDefault="00F8248F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248F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7D733A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D733A" w:rsidRPr="00440757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4999.000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096008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D733A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7D733A" w:rsidRPr="00440757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33A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БАБА НЕША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7D733A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D733A" w:rsidRPr="00440757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16139.000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096013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D733A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73314.96.13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7D733A" w:rsidRPr="00440757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33A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БАБА НЕША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4E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7D733A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D733A" w:rsidRPr="00440757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16239.000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098004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D733A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7D733A" w:rsidRPr="00440757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33A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ГЕНЧОВА КОРИЙКА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D733A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42282.000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098005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D733A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73314.98.5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7D733A" w:rsidRPr="00440757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33A" w:rsidRDefault="007D733A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ГЕНЧОВА КОРИЙКА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4E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844BE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0844BE" w:rsidRDefault="000844BE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0844BE" w:rsidRDefault="000844BE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224856.000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4BE" w:rsidRDefault="000844BE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079004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844BE" w:rsidRDefault="000844BE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73314.79.4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0844BE" w:rsidRPr="00440757" w:rsidRDefault="000844BE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4BE" w:rsidRDefault="000844BE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ЗАД ЯЗОВИРА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44BE" w:rsidRDefault="000844BE" w:rsidP="004E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7D733A" w:rsidRPr="00440757" w:rsidTr="007D733A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D733A" w:rsidRPr="00F8248F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8248F">
              <w:rPr>
                <w:rFonts w:ascii="Times New Roman" w:eastAsia="Times New Roman" w:hAnsi="Times New Roman" w:cs="Times New Roman"/>
                <w:b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7D733A" w:rsidRPr="000844BE" w:rsidRDefault="000844BE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844BE">
              <w:rPr>
                <w:rFonts w:ascii="Times New Roman" w:eastAsia="Times New Roman" w:hAnsi="Times New Roman" w:cs="Times New Roman"/>
                <w:b/>
                <w:lang w:eastAsia="bg-BG"/>
              </w:rPr>
              <w:t>406766.000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D733A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:rsidR="007D733A" w:rsidRPr="00440757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733A" w:rsidRDefault="007D733A" w:rsidP="00F824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733A" w:rsidRDefault="007D733A" w:rsidP="00F82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844BE" w:rsidRDefault="000844BE" w:rsidP="000844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5F7C">
        <w:rPr>
          <w:rFonts w:ascii="Times New Roman" w:eastAsia="Calibri" w:hAnsi="Times New Roman" w:cs="Times New Roman"/>
          <w:b/>
          <w:bCs/>
          <w:sz w:val="24"/>
          <w:szCs w:val="24"/>
        </w:rPr>
        <w:t>Недостиг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790.656 дка</w:t>
      </w:r>
    </w:p>
    <w:p w:rsidR="00B547DB" w:rsidRDefault="00B547DB" w:rsidP="00B547DB">
      <w:pPr>
        <w:pStyle w:val="a7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55D7" w:rsidRDefault="00534AC5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D61C9">
        <w:rPr>
          <w:rFonts w:ascii="Times New Roman" w:eastAsia="Calibri" w:hAnsi="Times New Roman" w:cs="Times New Roman"/>
          <w:b/>
          <w:sz w:val="24"/>
          <w:szCs w:val="24"/>
        </w:rPr>
        <w:t xml:space="preserve">.ГЕОРГИ ГОСПОДИНОВ ГЕОРГИЕВ </w:t>
      </w:r>
      <w:r w:rsidR="00B547D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547DB" w:rsidRPr="008F1C8D">
        <w:rPr>
          <w:rFonts w:ascii="Times New Roman" w:eastAsia="Calibri" w:hAnsi="Times New Roman" w:cs="Times New Roman"/>
          <w:sz w:val="24"/>
          <w:szCs w:val="24"/>
        </w:rPr>
        <w:t>Животновъден обект № 6269-0055</w:t>
      </w:r>
      <w:r w:rsidR="00B547D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547DB" w:rsidRPr="008F1C8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06DD8">
        <w:rPr>
          <w:rFonts w:ascii="Times New Roman" w:eastAsia="Calibri" w:hAnsi="Times New Roman" w:cs="Times New Roman"/>
          <w:sz w:val="24"/>
          <w:szCs w:val="24"/>
          <w:lang w:eastAsia="bg-BG"/>
        </w:rPr>
        <w:t>Недостиг – 236.981</w:t>
      </w:r>
      <w:r w:rsidR="00E055D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дка.</w:t>
      </w:r>
    </w:p>
    <w:p w:rsidR="00B547DB" w:rsidRDefault="00B547DB" w:rsidP="00B547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Разпределение </w:t>
      </w:r>
      <w:r w:rsidR="00534AC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имоти</w:t>
      </w:r>
      <w:r w:rsidR="00534AC5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34AC5"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4AC5">
        <w:rPr>
          <w:rFonts w:ascii="Times New Roman" w:eastAsia="Calibri" w:hAnsi="Times New Roman" w:cs="Times New Roman"/>
          <w:b/>
          <w:bCs/>
          <w:sz w:val="24"/>
          <w:szCs w:val="24"/>
        </w:rPr>
        <w:t>ЗЕМЛИЩЕ СЕЛО ДИНЯ</w:t>
      </w:r>
      <w:r w:rsidR="00534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61C9" w:rsidRDefault="008D61C9" w:rsidP="00B547D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559"/>
        <w:gridCol w:w="1985"/>
        <w:gridCol w:w="992"/>
        <w:gridCol w:w="1843"/>
        <w:gridCol w:w="1276"/>
      </w:tblGrid>
      <w:tr w:rsidR="00B547DB" w:rsidRPr="00440757" w:rsidTr="005B7B58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985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B547DB" w:rsidRPr="00440757" w:rsidTr="005B7B58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547DB" w:rsidRPr="006966C5" w:rsidRDefault="008D61C9" w:rsidP="0058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130087</w:t>
            </w:r>
            <w:r w:rsidR="00B547DB" w:rsidRPr="006966C5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B547DB" w:rsidRPr="00440757" w:rsidRDefault="008D61C9" w:rsidP="0058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8D61C9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21209.41.4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8D61C9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СТАРИТЕ ЛОЗЯ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7DB" w:rsidRPr="00440757" w:rsidRDefault="008D61C9" w:rsidP="0058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</w:tr>
      <w:tr w:rsidR="00B547DB" w:rsidRPr="00440757" w:rsidTr="005B7B58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534AC5" w:rsidP="0058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130087</w:t>
            </w:r>
            <w:r w:rsidR="00B547DB" w:rsidRPr="0044075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440757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:rsidR="00B547DB" w:rsidRDefault="003F2BC3" w:rsidP="00DC32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5F7C">
        <w:rPr>
          <w:rFonts w:ascii="Times New Roman" w:eastAsia="Calibri" w:hAnsi="Times New Roman" w:cs="Times New Roman"/>
          <w:b/>
          <w:bCs/>
          <w:sz w:val="24"/>
          <w:szCs w:val="24"/>
        </w:rPr>
        <w:t>Недостиг</w:t>
      </w:r>
      <w:r w:rsid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106.894</w:t>
      </w:r>
      <w:r w:rsidR="00DC32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дка</w:t>
      </w:r>
    </w:p>
    <w:p w:rsidR="00DC32D9" w:rsidRPr="00DC32D9" w:rsidRDefault="00DC32D9" w:rsidP="00DC32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4AC5" w:rsidRDefault="00534AC5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3.РУМЕН СТОЯНОВ ТЕНЕВ</w:t>
      </w:r>
      <w:r w:rsidR="006350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недостиг </w:t>
      </w:r>
      <w:r w:rsidR="006350E4" w:rsidRPr="004B6F62">
        <w:rPr>
          <w:rFonts w:ascii="Times New Roman" w:eastAsia="Calibri" w:hAnsi="Times New Roman" w:cs="Times New Roman"/>
          <w:b/>
          <w:sz w:val="24"/>
          <w:szCs w:val="24"/>
        </w:rPr>
        <w:t>636.626 дка</w:t>
      </w:r>
    </w:p>
    <w:p w:rsidR="00CA1793" w:rsidRDefault="00CA1793" w:rsidP="00CA179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ЗЕМЛИЩЕ СЕЛО КОВАЧ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p w:rsidR="00E95D4E" w:rsidRDefault="00E95D4E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701"/>
        <w:gridCol w:w="1701"/>
        <w:gridCol w:w="993"/>
        <w:gridCol w:w="2268"/>
        <w:gridCol w:w="1275"/>
      </w:tblGrid>
      <w:tr w:rsidR="00CA1793" w:rsidRPr="00E95D4E" w:rsidTr="005B7B58">
        <w:trPr>
          <w:trHeight w:val="552"/>
        </w:trPr>
        <w:tc>
          <w:tcPr>
            <w:tcW w:w="113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нов </w:t>
            </w:r>
            <w:proofErr w:type="spellStart"/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кад</w:t>
            </w:r>
            <w:proofErr w:type="spellEnd"/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18943.000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001058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37455.1.58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НАД МОГИЛАТА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E95D4E" w:rsidTr="005B7B58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10830.000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 xml:space="preserve"> част от 005008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16943.000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006018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37455.6.18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5125.000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010013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37455.10.13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ГЕРМИТЕ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5658.000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014023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37455.14.23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ПОД ДЖАМИЯТА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1951.000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016009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37455.16.9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НАД  ДЖАМИЯТА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9874.000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021029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37455.21.29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ЧИЛИЯТА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10659.000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021030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37455.21.30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ЧИЛИЯТА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793" w:rsidRPr="00E95D4E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793" w:rsidRPr="00E95D4E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80000</w:t>
            </w: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CA1793" w:rsidRPr="00E95D4E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013007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- част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793" w:rsidRPr="00E95D4E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37455.13.9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CA1793" w:rsidRPr="00E95D4E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793" w:rsidRPr="00E95D4E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ЧОЛТАРА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793" w:rsidRPr="00E95D4E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95D4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E95D4E" w:rsidTr="005B7B58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4E" w:rsidRPr="00E95D4E" w:rsidRDefault="00CA1793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407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4E" w:rsidRPr="00E95D4E" w:rsidRDefault="00CA1793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lang w:eastAsia="bg-BG"/>
              </w:rPr>
              <w:t>159983.000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D4E" w:rsidRPr="00E95D4E" w:rsidRDefault="00E95D4E" w:rsidP="00E95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D4E" w:rsidRPr="00E95D4E" w:rsidRDefault="00E95D4E" w:rsidP="00E95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95D4E" w:rsidRDefault="00B30B4A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0B4A">
        <w:rPr>
          <w:rFonts w:ascii="Times New Roman" w:eastAsia="Calibri" w:hAnsi="Times New Roman" w:cs="Times New Roman"/>
          <w:b/>
          <w:bCs/>
          <w:sz w:val="24"/>
          <w:szCs w:val="24"/>
        </w:rPr>
        <w:t>Недостиг</w:t>
      </w:r>
      <w:r w:rsidR="004152E6" w:rsidRPr="00B30B4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6350E4" w:rsidRPr="00B30B4A">
        <w:rPr>
          <w:rFonts w:ascii="Times New Roman" w:eastAsia="Calibri" w:hAnsi="Times New Roman" w:cs="Times New Roman"/>
          <w:b/>
          <w:bCs/>
          <w:sz w:val="24"/>
          <w:szCs w:val="24"/>
        </w:rPr>
        <w:t>476.643 дка</w:t>
      </w:r>
    </w:p>
    <w:p w:rsidR="000C0276" w:rsidRPr="00B30B4A" w:rsidRDefault="000C0276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5D4E" w:rsidRDefault="00CA1793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ЗЕМЛИЩЕ РАДНЕВО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842"/>
        <w:gridCol w:w="1701"/>
        <w:gridCol w:w="1985"/>
        <w:gridCol w:w="992"/>
        <w:gridCol w:w="142"/>
        <w:gridCol w:w="1984"/>
        <w:gridCol w:w="851"/>
      </w:tblGrid>
      <w:tr w:rsidR="00CA1793" w:rsidRPr="00CA1793" w:rsidTr="00CA1793">
        <w:trPr>
          <w:trHeight w:val="288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0844BE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CA1793" w:rsidRPr="00CA1793" w:rsidTr="005D5F6C">
        <w:trPr>
          <w:gridBefore w:val="1"/>
          <w:wBefore w:w="567" w:type="dxa"/>
          <w:trHeight w:val="890"/>
        </w:trPr>
        <w:tc>
          <w:tcPr>
            <w:tcW w:w="127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5D5F6C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</w:t>
            </w:r>
          </w:p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proofErr w:type="spellStart"/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Кад</w:t>
            </w:r>
            <w:proofErr w:type="spellEnd"/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Стар </w:t>
            </w:r>
            <w:proofErr w:type="spellStart"/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планоснимачен</w:t>
            </w:r>
            <w:proofErr w:type="spellEnd"/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номер</w:t>
            </w:r>
          </w:p>
        </w:tc>
        <w:tc>
          <w:tcPr>
            <w:tcW w:w="113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Начин на трайно ползване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22210.000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1403.000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61.45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21237.000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61.47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327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27330.000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61.48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35268.000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62.35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ГИПСАТА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6316.000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62.38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12009.000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63.43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 241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ГИПСАТА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4961.000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75.259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2871.000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76.2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15838.000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76.9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318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КАРАЧОБАНСКО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6382.000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76.16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19090.000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76.20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319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2F20B5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21954.000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76.23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138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793" w:rsidRPr="00CA1793" w:rsidRDefault="00CA1793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</w:tr>
      <w:tr w:rsidR="005D5F6C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5D5F6C" w:rsidRPr="00CA1793" w:rsidRDefault="005D5F6C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3815.000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253.10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053010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CA1793" w:rsidRDefault="005D5F6C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5F6C" w:rsidRPr="00CA1793" w:rsidRDefault="005D5F6C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 СЕЛО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6C" w:rsidRPr="00CA1793" w:rsidRDefault="005D5F6C" w:rsidP="004E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5D5F6C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5D5F6C" w:rsidRPr="00CA1793" w:rsidRDefault="005D5F6C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12773.00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253.101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000314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CA1793" w:rsidRDefault="005D5F6C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5F6C" w:rsidRPr="00CA1793" w:rsidRDefault="005D5F6C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6C" w:rsidRPr="00CA1793" w:rsidRDefault="005D5F6C" w:rsidP="004E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5D5F6C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5D5F6C" w:rsidRPr="00CA1793" w:rsidRDefault="005D5F6C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40776.000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21.44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6C" w:rsidRPr="005D5F6C" w:rsidRDefault="005D5F6C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D5F6C">
              <w:rPr>
                <w:rFonts w:ascii="Times New Roman" w:eastAsia="Times New Roman" w:hAnsi="Times New Roman" w:cs="Times New Roman"/>
                <w:lang w:eastAsia="bg-BG"/>
              </w:rPr>
              <w:t>000456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5D5F6C" w:rsidRPr="00CA1793" w:rsidRDefault="005D5F6C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D5F6C" w:rsidRPr="00CA1793" w:rsidRDefault="005D5F6C" w:rsidP="004E3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-------------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6C" w:rsidRPr="00CA1793" w:rsidRDefault="005D5F6C" w:rsidP="004E3C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CA1793" w:rsidRPr="00CA1793" w:rsidTr="000C0276">
        <w:trPr>
          <w:gridBefore w:val="1"/>
          <w:wBefore w:w="567" w:type="dxa"/>
          <w:trHeight w:val="288"/>
        </w:trPr>
        <w:tc>
          <w:tcPr>
            <w:tcW w:w="127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CA1793" w:rsidRPr="00CA1793" w:rsidRDefault="006350E4" w:rsidP="00CA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254233</w:t>
            </w:r>
            <w:r w:rsidR="00CA1793" w:rsidRPr="00CA179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793" w:rsidRPr="00CA1793" w:rsidRDefault="00CA1793" w:rsidP="00CA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A1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:rsidR="00E95D4E" w:rsidRPr="002C1CCF" w:rsidRDefault="006350E4" w:rsidP="006D3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1CCF">
        <w:rPr>
          <w:rFonts w:ascii="Times New Roman" w:eastAsia="Calibri" w:hAnsi="Times New Roman" w:cs="Times New Roman"/>
          <w:b/>
          <w:bCs/>
          <w:sz w:val="24"/>
          <w:szCs w:val="24"/>
        </w:rPr>
        <w:t>Недостиг: 222.410 дка</w:t>
      </w:r>
    </w:p>
    <w:p w:rsidR="006D3180" w:rsidRDefault="006D3180" w:rsidP="00B3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4AC5" w:rsidRDefault="00895DD5" w:rsidP="0053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547DB" w:rsidRPr="008B2453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534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НЕЙКО МАТЕВ ДИМИТРОВ- </w:t>
      </w:r>
      <w:r w:rsidR="00534AC5" w:rsidRPr="008F1C8D">
        <w:rPr>
          <w:rFonts w:ascii="Times New Roman" w:eastAsia="Calibri" w:hAnsi="Times New Roman" w:cs="Times New Roman"/>
          <w:sz w:val="24"/>
          <w:szCs w:val="24"/>
        </w:rPr>
        <w:t>Животновъден обект № 6269-0055</w:t>
      </w:r>
      <w:r w:rsidR="00B30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B4A" w:rsidRPr="00B30B4A">
        <w:rPr>
          <w:rFonts w:ascii="Times New Roman" w:eastAsia="Calibri" w:hAnsi="Times New Roman" w:cs="Times New Roman"/>
          <w:sz w:val="24"/>
          <w:szCs w:val="24"/>
        </w:rPr>
        <w:t>и</w:t>
      </w:r>
      <w:r w:rsidR="00B30B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AC5" w:rsidRPr="008F1C8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30B4A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="00534AC5">
        <w:rPr>
          <w:rFonts w:ascii="Times New Roman" w:eastAsia="Calibri" w:hAnsi="Times New Roman" w:cs="Times New Roman"/>
          <w:sz w:val="24"/>
          <w:szCs w:val="24"/>
          <w:lang w:eastAsia="bg-BG"/>
        </w:rPr>
        <w:t>едостиг – 586.573 дка.</w:t>
      </w:r>
    </w:p>
    <w:p w:rsidR="00534AC5" w:rsidRDefault="00534AC5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4AC5" w:rsidRDefault="00534AC5" w:rsidP="00534A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Разпределение на  имоти-</w:t>
      </w:r>
      <w:r w:rsidRPr="00534A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ЗЕМЛИЩЕ СЕЛО ДАСКАЛ АТАНАСОВО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</w:p>
    <w:tbl>
      <w:tblPr>
        <w:tblW w:w="11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984"/>
        <w:gridCol w:w="1559"/>
        <w:gridCol w:w="1701"/>
        <w:gridCol w:w="1134"/>
        <w:gridCol w:w="142"/>
        <w:gridCol w:w="2126"/>
        <w:gridCol w:w="284"/>
        <w:gridCol w:w="567"/>
      </w:tblGrid>
      <w:tr w:rsidR="004855BE" w:rsidRPr="004855BE" w:rsidTr="004855BE">
        <w:trPr>
          <w:trHeight w:val="288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855BE" w:rsidRPr="004855BE" w:rsidTr="00DC32D9">
        <w:trPr>
          <w:gridBefore w:val="1"/>
          <w:wBefore w:w="851" w:type="dxa"/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Cs/>
                <w:lang w:eastAsia="bg-BG"/>
              </w:rPr>
              <w:t>№ по ред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нов </w:t>
            </w:r>
            <w:proofErr w:type="spellStart"/>
            <w:r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кад</w:t>
            </w:r>
            <w:proofErr w:type="spellEnd"/>
            <w:r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№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11101.000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АДАТА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2338.000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000125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20153.31.9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ЮРТА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4999.000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000128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20153.31.12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ЮРТА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16060.000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000132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20153.31.13</w:t>
            </w:r>
          </w:p>
        </w:tc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ЮРТА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10375.000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001055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20153.1.55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ЯМКИТЕ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11240.000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001084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20153.26.3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АДАТА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5051.000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001087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20153.26.236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АДАТА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4855BE" w:rsidRPr="004855BE" w:rsidTr="002C1CCF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11934.000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028001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МУСТАНОВ ГЕРЕН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2C1CCF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4855BE" w:rsidRPr="004855BE" w:rsidRDefault="00DC32D9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231575.000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 xml:space="preserve"> 001103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20153.48.18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СРЕЩНИЯТ АЛЧАК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2C1CCF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4855BE" w:rsidRPr="004855BE" w:rsidRDefault="00DC32D9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142724.000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001116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20153.1.116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ЯЛАЦИТЕ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4855BE" w:rsidRPr="004855BE" w:rsidRDefault="00DC32D9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21782.000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001117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20153.1.117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ЧЕСТИТЕ КРУШИ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</w:tcPr>
          <w:p w:rsidR="004855BE" w:rsidRPr="004855BE" w:rsidRDefault="00DC32D9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333333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18785.000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001118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20153.1.118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ЧЕСТИТЕ КРУШИ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5BE" w:rsidRPr="004855BE" w:rsidRDefault="004855BE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855BE" w:rsidRPr="004855BE" w:rsidTr="00DC32D9">
        <w:trPr>
          <w:gridBefore w:val="1"/>
          <w:wBefore w:w="851" w:type="dxa"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DC32D9" w:rsidP="004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487964</w:t>
            </w:r>
            <w:r w:rsidR="004855BE" w:rsidRPr="004855B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5BE" w:rsidRPr="004855BE" w:rsidRDefault="004855BE" w:rsidP="004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855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:rsidR="00534AC5" w:rsidRDefault="00DC32D9" w:rsidP="00534A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Недостиг:98.609 дка</w:t>
      </w:r>
    </w:p>
    <w:p w:rsidR="00534AC5" w:rsidRDefault="00534AC5" w:rsidP="00534AC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4AC5" w:rsidRDefault="00534AC5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534A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РАДОСЛАВ ИВАНОВ ДИНЕВ </w:t>
      </w:r>
      <w:r w:rsidRPr="0013575B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Животновъден обект </w:t>
      </w:r>
      <w:r w:rsidRPr="0067085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№627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7</w:t>
      </w:r>
      <w:r w:rsidRPr="0067085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-0043</w:t>
      </w:r>
      <w:r w:rsidRPr="00513B7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A02AE">
        <w:rPr>
          <w:rFonts w:ascii="Times New Roman" w:eastAsia="Calibri" w:hAnsi="Times New Roman" w:cs="Times New Roman"/>
          <w:sz w:val="24"/>
          <w:szCs w:val="24"/>
        </w:rPr>
        <w:t xml:space="preserve">и недостиг  </w:t>
      </w:r>
      <w:r>
        <w:rPr>
          <w:rFonts w:ascii="Times New Roman" w:eastAsia="Calibri" w:hAnsi="Times New Roman" w:cs="Times New Roman"/>
          <w:sz w:val="24"/>
          <w:szCs w:val="24"/>
        </w:rPr>
        <w:t>от 231.541</w:t>
      </w:r>
      <w:r w:rsidRPr="00BA02AE">
        <w:rPr>
          <w:rFonts w:ascii="Times New Roman" w:eastAsia="Calibri" w:hAnsi="Times New Roman" w:cs="Times New Roman"/>
          <w:sz w:val="24"/>
          <w:szCs w:val="24"/>
        </w:rPr>
        <w:t xml:space="preserve"> дка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Разпределени са имоти, които са в договор за наем</w:t>
      </w:r>
      <w:r w:rsidR="000844BE">
        <w:rPr>
          <w:rFonts w:ascii="Times New Roman" w:eastAsia="Calibri" w:hAnsi="Times New Roman" w:cs="Times New Roman"/>
          <w:sz w:val="24"/>
          <w:szCs w:val="24"/>
          <w:lang w:eastAsia="bg-BG"/>
        </w:rPr>
        <w:t>, който изтича на 30.09.2021 г.</w:t>
      </w:r>
    </w:p>
    <w:p w:rsidR="000844BE" w:rsidRPr="000844BE" w:rsidRDefault="000844BE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547DB" w:rsidRDefault="00B547DB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575B">
        <w:rPr>
          <w:rFonts w:ascii="Times New Roman" w:eastAsia="Calibri" w:hAnsi="Times New Roman" w:cs="Times New Roman"/>
          <w:b/>
          <w:sz w:val="24"/>
          <w:szCs w:val="24"/>
        </w:rPr>
        <w:t>Разпределени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13575B">
        <w:rPr>
          <w:rFonts w:ascii="Times New Roman" w:eastAsia="Calibri" w:hAnsi="Times New Roman" w:cs="Times New Roman"/>
          <w:b/>
          <w:sz w:val="24"/>
          <w:szCs w:val="24"/>
        </w:rPr>
        <w:t xml:space="preserve"> имоти</w:t>
      </w:r>
      <w:r w:rsidR="00534AC5">
        <w:rPr>
          <w:rFonts w:ascii="Times New Roman" w:eastAsia="Calibri" w:hAnsi="Times New Roman" w:cs="Times New Roman"/>
          <w:b/>
          <w:sz w:val="24"/>
          <w:szCs w:val="24"/>
        </w:rPr>
        <w:t xml:space="preserve"> – ЗЕМЛИЩЕ КОВАЧ</w:t>
      </w:r>
      <w:r w:rsidRPr="0013575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14A7A" w:rsidRDefault="00914A7A" w:rsidP="00B5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276"/>
        <w:gridCol w:w="1276"/>
        <w:gridCol w:w="1275"/>
        <w:gridCol w:w="2803"/>
        <w:gridCol w:w="1194"/>
      </w:tblGrid>
      <w:tr w:rsidR="00B547DB" w:rsidRPr="00551C0B" w:rsidTr="006D3180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B547DB" w:rsidRPr="00551C0B" w:rsidTr="006D31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:rsidR="00B547DB" w:rsidRPr="00551C0B" w:rsidRDefault="006D3180" w:rsidP="0058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231547</w:t>
            </w:r>
            <w:r w:rsidR="00B547DB" w:rsidRPr="00551C0B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7DB" w:rsidRPr="00551C0B" w:rsidRDefault="006D3180" w:rsidP="0058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013007-част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6D3180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37455.13.9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lang w:eastAsia="bg-BG"/>
              </w:rPr>
              <w:t>ХАДЖИЕВИ ЮРТИ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7DB" w:rsidRPr="00551C0B" w:rsidRDefault="00B547DB" w:rsidP="0058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</w:tr>
      <w:tr w:rsidR="00B547DB" w:rsidRPr="00551C0B" w:rsidTr="006D318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6D3180" w:rsidP="00584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231547</w:t>
            </w:r>
            <w:r w:rsidR="00B547DB" w:rsidRPr="00551C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7DB" w:rsidRPr="00551C0B" w:rsidRDefault="00B547DB" w:rsidP="00584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51C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:rsidR="00584B0E" w:rsidRDefault="00584B0E" w:rsidP="003F2B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4241" w:rsidRDefault="00054241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C52" w:rsidRDefault="00895C52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8E3439">
        <w:rPr>
          <w:rFonts w:ascii="Times New Roman" w:eastAsia="Calibri" w:hAnsi="Times New Roman" w:cs="Times New Roman"/>
          <w:sz w:val="24"/>
          <w:szCs w:val="24"/>
        </w:rPr>
        <w:t xml:space="preserve">инж. Диана Господинова </w:t>
      </w:r>
      <w:r w:rsidRPr="0013575B">
        <w:rPr>
          <w:rFonts w:ascii="Times New Roman" w:eastAsia="Calibri" w:hAnsi="Times New Roman" w:cs="Times New Roman"/>
          <w:sz w:val="24"/>
          <w:szCs w:val="24"/>
        </w:rPr>
        <w:t>–</w:t>
      </w:r>
      <w:r w:rsidR="008E3439">
        <w:rPr>
          <w:rFonts w:ascii="Times New Roman" w:eastAsia="Calibri" w:hAnsi="Times New Roman" w:cs="Times New Roman"/>
          <w:sz w:val="24"/>
          <w:szCs w:val="24"/>
        </w:rPr>
        <w:t xml:space="preserve"> гл. екперт</w:t>
      </w:r>
      <w:r w:rsidR="001A39C5">
        <w:rPr>
          <w:rFonts w:ascii="Times New Roman" w:eastAsia="Calibri" w:hAnsi="Times New Roman" w:cs="Times New Roman"/>
          <w:sz w:val="24"/>
          <w:szCs w:val="24"/>
        </w:rPr>
        <w:t xml:space="preserve"> експерт ОС  /п/</w:t>
      </w:r>
    </w:p>
    <w:p w:rsidR="001F29D7" w:rsidRPr="0013575B" w:rsidRDefault="001F29D7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C52" w:rsidRPr="0013575B" w:rsidRDefault="00895C52" w:rsidP="0089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:rsidR="008B2453" w:rsidRDefault="00895C52" w:rsidP="008B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  <w:r w:rsidR="001A39C5">
        <w:rPr>
          <w:rFonts w:ascii="Times New Roman" w:eastAsia="Calibri" w:hAnsi="Times New Roman" w:cs="Times New Roman"/>
          <w:sz w:val="24"/>
          <w:szCs w:val="24"/>
        </w:rPr>
        <w:t xml:space="preserve">               /п/</w:t>
      </w:r>
    </w:p>
    <w:p w:rsidR="008B2453" w:rsidRDefault="00895C52" w:rsidP="008B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5B">
        <w:rPr>
          <w:rFonts w:ascii="Times New Roman" w:eastAsia="Calibri" w:hAnsi="Times New Roman" w:cs="Times New Roman"/>
          <w:sz w:val="24"/>
          <w:szCs w:val="24"/>
        </w:rPr>
        <w:t>2.Ваня Георгиева – гл. специалист ОС</w:t>
      </w:r>
      <w:r w:rsidR="001A39C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8B2453">
        <w:rPr>
          <w:rFonts w:ascii="Times New Roman" w:eastAsia="Calibri" w:hAnsi="Times New Roman" w:cs="Times New Roman"/>
          <w:sz w:val="24"/>
          <w:szCs w:val="24"/>
        </w:rPr>
        <w:t>/п/</w:t>
      </w:r>
    </w:p>
    <w:p w:rsidR="00950BEE" w:rsidRDefault="00950BEE" w:rsidP="0095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Гено Генов- кмет на с. Даскал Атанасово</w:t>
      </w:r>
      <w:r w:rsidR="002B707E">
        <w:rPr>
          <w:rFonts w:ascii="Times New Roman" w:eastAsia="Calibri" w:hAnsi="Times New Roman" w:cs="Times New Roman"/>
          <w:sz w:val="24"/>
          <w:szCs w:val="24"/>
        </w:rPr>
        <w:t xml:space="preserve">             /п/</w:t>
      </w:r>
    </w:p>
    <w:p w:rsidR="00950BEE" w:rsidRDefault="00950BEE" w:rsidP="0095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4.Тихомир Тасев- кмет на с. Даскал Атанасово</w:t>
      </w:r>
      <w:r w:rsidR="002B707E">
        <w:rPr>
          <w:rFonts w:ascii="Times New Roman" w:eastAsia="Calibri" w:hAnsi="Times New Roman" w:cs="Times New Roman"/>
          <w:sz w:val="24"/>
          <w:szCs w:val="24"/>
        </w:rPr>
        <w:t xml:space="preserve">       /п/</w:t>
      </w:r>
    </w:p>
    <w:p w:rsidR="00950BEE" w:rsidRDefault="00950BEE" w:rsidP="0095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5.Снежана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Господинова</w:t>
      </w:r>
      <w:r w:rsidRPr="0013575B">
        <w:rPr>
          <w:rFonts w:ascii="Times New Roman" w:eastAsia="Calibri" w:hAnsi="Times New Roman" w:cs="Times New Roman"/>
          <w:sz w:val="24"/>
          <w:szCs w:val="24"/>
        </w:rPr>
        <w:t>– 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на с. Диня  </w:t>
      </w:r>
      <w:r w:rsidR="002B707E">
        <w:rPr>
          <w:rFonts w:ascii="Times New Roman" w:eastAsia="Calibri" w:hAnsi="Times New Roman" w:cs="Times New Roman"/>
          <w:sz w:val="24"/>
          <w:szCs w:val="24"/>
        </w:rPr>
        <w:t xml:space="preserve"> /п/</w:t>
      </w:r>
    </w:p>
    <w:p w:rsidR="00950BEE" w:rsidRDefault="00950BEE" w:rsidP="0095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Виолета Петкова-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  на с. Ковач</w:t>
      </w:r>
      <w:r w:rsidR="002B707E">
        <w:rPr>
          <w:rFonts w:ascii="Times New Roman" w:eastAsia="Calibri" w:hAnsi="Times New Roman" w:cs="Times New Roman"/>
          <w:sz w:val="24"/>
          <w:szCs w:val="24"/>
        </w:rPr>
        <w:t xml:space="preserve">   /п/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1CCF" w:rsidRDefault="002C1CCF" w:rsidP="0095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7.Кольо Колев – кмет на с. Трънково</w:t>
      </w:r>
      <w:r w:rsidR="002B707E">
        <w:rPr>
          <w:rFonts w:ascii="Times New Roman" w:eastAsia="Calibri" w:hAnsi="Times New Roman" w:cs="Times New Roman"/>
          <w:sz w:val="24"/>
          <w:szCs w:val="24"/>
        </w:rPr>
        <w:t xml:space="preserve">   /п/</w:t>
      </w:r>
    </w:p>
    <w:p w:rsidR="00B30B4A" w:rsidRPr="0013575B" w:rsidRDefault="002C1CCF" w:rsidP="00B30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B30B4A">
        <w:rPr>
          <w:rFonts w:ascii="Times New Roman" w:eastAsia="Calibri" w:hAnsi="Times New Roman" w:cs="Times New Roman"/>
          <w:sz w:val="24"/>
          <w:szCs w:val="24"/>
        </w:rPr>
        <w:t>.Нели Раднева- гл.</w:t>
      </w:r>
      <w:r w:rsidR="00B30B4A" w:rsidRPr="0013575B">
        <w:rPr>
          <w:rFonts w:ascii="Times New Roman" w:eastAsia="Calibri" w:hAnsi="Times New Roman" w:cs="Times New Roman"/>
          <w:sz w:val="24"/>
          <w:szCs w:val="24"/>
        </w:rPr>
        <w:t xml:space="preserve"> експерт ОС</w:t>
      </w:r>
      <w:r w:rsidR="002B707E">
        <w:rPr>
          <w:rFonts w:ascii="Times New Roman" w:eastAsia="Calibri" w:hAnsi="Times New Roman" w:cs="Times New Roman"/>
          <w:sz w:val="24"/>
          <w:szCs w:val="24"/>
        </w:rPr>
        <w:t xml:space="preserve">    /п/</w:t>
      </w:r>
      <w:bookmarkStart w:id="0" w:name="_GoBack"/>
      <w:bookmarkEnd w:id="0"/>
    </w:p>
    <w:p w:rsidR="004A2A6A" w:rsidRPr="0013575B" w:rsidRDefault="004A2A6A" w:rsidP="00C208F8">
      <w:pPr>
        <w:spacing w:after="0" w:line="360" w:lineRule="auto"/>
        <w:rPr>
          <w:rFonts w:ascii="Times New Roman" w:hAnsi="Times New Roman" w:cs="Times New Roman"/>
        </w:rPr>
      </w:pPr>
    </w:p>
    <w:sectPr w:rsidR="004A2A6A" w:rsidRPr="0013575B" w:rsidSect="00DC0D23">
      <w:footerReference w:type="default" r:id="rId9"/>
      <w:pgSz w:w="11906" w:h="16838"/>
      <w:pgMar w:top="709" w:right="424" w:bottom="568" w:left="993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7C" w:rsidRDefault="00B65B7C">
      <w:pPr>
        <w:spacing w:after="0" w:line="240" w:lineRule="auto"/>
      </w:pPr>
      <w:r>
        <w:separator/>
      </w:r>
    </w:p>
    <w:p w:rsidR="00B65B7C" w:rsidRDefault="00B65B7C"/>
  </w:endnote>
  <w:endnote w:type="continuationSeparator" w:id="0">
    <w:p w:rsidR="00B65B7C" w:rsidRDefault="00B65B7C">
      <w:pPr>
        <w:spacing w:after="0" w:line="240" w:lineRule="auto"/>
      </w:pPr>
      <w:r>
        <w:continuationSeparator/>
      </w:r>
    </w:p>
    <w:p w:rsidR="00B65B7C" w:rsidRDefault="00B65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43784"/>
      <w:docPartObj>
        <w:docPartGallery w:val="Page Numbers (Bottom of Page)"/>
        <w:docPartUnique/>
      </w:docPartObj>
    </w:sdtPr>
    <w:sdtEndPr/>
    <w:sdtContent>
      <w:p w:rsidR="00F8248F" w:rsidRDefault="00F824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07E">
          <w:rPr>
            <w:noProof/>
          </w:rPr>
          <w:t>2</w:t>
        </w:r>
        <w:r>
          <w:fldChar w:fldCharType="end"/>
        </w:r>
      </w:p>
    </w:sdtContent>
  </w:sdt>
  <w:p w:rsidR="00F8248F" w:rsidRDefault="00F8248F">
    <w:pPr>
      <w:pStyle w:val="a3"/>
    </w:pPr>
  </w:p>
  <w:p w:rsidR="00F8248F" w:rsidRDefault="00F824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7C" w:rsidRDefault="00B65B7C">
      <w:pPr>
        <w:spacing w:after="0" w:line="240" w:lineRule="auto"/>
      </w:pPr>
      <w:r>
        <w:separator/>
      </w:r>
    </w:p>
    <w:p w:rsidR="00B65B7C" w:rsidRDefault="00B65B7C"/>
  </w:footnote>
  <w:footnote w:type="continuationSeparator" w:id="0">
    <w:p w:rsidR="00B65B7C" w:rsidRDefault="00B65B7C">
      <w:pPr>
        <w:spacing w:after="0" w:line="240" w:lineRule="auto"/>
      </w:pPr>
      <w:r>
        <w:continuationSeparator/>
      </w:r>
    </w:p>
    <w:p w:rsidR="00B65B7C" w:rsidRDefault="00B65B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6BF"/>
    <w:multiLevelType w:val="hybridMultilevel"/>
    <w:tmpl w:val="EA764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4065"/>
    <w:multiLevelType w:val="hybridMultilevel"/>
    <w:tmpl w:val="A5C8739C"/>
    <w:lvl w:ilvl="0" w:tplc="81367D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47AAF"/>
    <w:multiLevelType w:val="hybridMultilevel"/>
    <w:tmpl w:val="9B360E1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71"/>
    <w:rsid w:val="00054241"/>
    <w:rsid w:val="00055F7C"/>
    <w:rsid w:val="00057869"/>
    <w:rsid w:val="00064CBB"/>
    <w:rsid w:val="00070DA7"/>
    <w:rsid w:val="000844BE"/>
    <w:rsid w:val="000A7941"/>
    <w:rsid w:val="000B00F8"/>
    <w:rsid w:val="000C0276"/>
    <w:rsid w:val="00112E8C"/>
    <w:rsid w:val="0013575B"/>
    <w:rsid w:val="0014515D"/>
    <w:rsid w:val="00155D52"/>
    <w:rsid w:val="00160F4D"/>
    <w:rsid w:val="00162BE1"/>
    <w:rsid w:val="00163926"/>
    <w:rsid w:val="00165CD1"/>
    <w:rsid w:val="001A22BD"/>
    <w:rsid w:val="001A39C5"/>
    <w:rsid w:val="001E0D81"/>
    <w:rsid w:val="001F29D7"/>
    <w:rsid w:val="001F3A6E"/>
    <w:rsid w:val="00217822"/>
    <w:rsid w:val="002B3E80"/>
    <w:rsid w:val="002B707E"/>
    <w:rsid w:val="002C1CCF"/>
    <w:rsid w:val="002F20B5"/>
    <w:rsid w:val="003138D6"/>
    <w:rsid w:val="00324A77"/>
    <w:rsid w:val="00344153"/>
    <w:rsid w:val="0035634E"/>
    <w:rsid w:val="00363E7E"/>
    <w:rsid w:val="00366949"/>
    <w:rsid w:val="003757CA"/>
    <w:rsid w:val="00394DAC"/>
    <w:rsid w:val="003A1E00"/>
    <w:rsid w:val="003C0918"/>
    <w:rsid w:val="003C0B89"/>
    <w:rsid w:val="003C67EA"/>
    <w:rsid w:val="003F2784"/>
    <w:rsid w:val="003F2BC3"/>
    <w:rsid w:val="004152E6"/>
    <w:rsid w:val="00440757"/>
    <w:rsid w:val="00444F03"/>
    <w:rsid w:val="004701EB"/>
    <w:rsid w:val="00482CFB"/>
    <w:rsid w:val="00483D23"/>
    <w:rsid w:val="004855BE"/>
    <w:rsid w:val="004A2A6A"/>
    <w:rsid w:val="004A4FEB"/>
    <w:rsid w:val="004B6F62"/>
    <w:rsid w:val="004E08D7"/>
    <w:rsid w:val="00513B77"/>
    <w:rsid w:val="00534AC5"/>
    <w:rsid w:val="005354FF"/>
    <w:rsid w:val="00551C0B"/>
    <w:rsid w:val="005671A4"/>
    <w:rsid w:val="00570C59"/>
    <w:rsid w:val="00584B0E"/>
    <w:rsid w:val="00597D9F"/>
    <w:rsid w:val="005B7B58"/>
    <w:rsid w:val="005D5F6C"/>
    <w:rsid w:val="005F315E"/>
    <w:rsid w:val="006249D9"/>
    <w:rsid w:val="006350E4"/>
    <w:rsid w:val="006414DE"/>
    <w:rsid w:val="00643411"/>
    <w:rsid w:val="006469AB"/>
    <w:rsid w:val="00647A93"/>
    <w:rsid w:val="00656130"/>
    <w:rsid w:val="006667C7"/>
    <w:rsid w:val="00670856"/>
    <w:rsid w:val="006726D0"/>
    <w:rsid w:val="006966C5"/>
    <w:rsid w:val="006A1C8C"/>
    <w:rsid w:val="006D3180"/>
    <w:rsid w:val="006E1AAC"/>
    <w:rsid w:val="0073701C"/>
    <w:rsid w:val="007408E6"/>
    <w:rsid w:val="007700D9"/>
    <w:rsid w:val="00781BB8"/>
    <w:rsid w:val="007979C2"/>
    <w:rsid w:val="007D733A"/>
    <w:rsid w:val="00804DAD"/>
    <w:rsid w:val="00806DD8"/>
    <w:rsid w:val="00820CA4"/>
    <w:rsid w:val="008376FE"/>
    <w:rsid w:val="00881611"/>
    <w:rsid w:val="008936A0"/>
    <w:rsid w:val="00895C52"/>
    <w:rsid w:val="00895DD5"/>
    <w:rsid w:val="008B2453"/>
    <w:rsid w:val="008D01BE"/>
    <w:rsid w:val="008D61C9"/>
    <w:rsid w:val="008E3439"/>
    <w:rsid w:val="008F1C8D"/>
    <w:rsid w:val="00905AEF"/>
    <w:rsid w:val="00907A72"/>
    <w:rsid w:val="00914A7A"/>
    <w:rsid w:val="00917B6D"/>
    <w:rsid w:val="00950BEE"/>
    <w:rsid w:val="00974AA6"/>
    <w:rsid w:val="009A2AD1"/>
    <w:rsid w:val="009A5DE4"/>
    <w:rsid w:val="009B1171"/>
    <w:rsid w:val="009F2149"/>
    <w:rsid w:val="00A210E4"/>
    <w:rsid w:val="00A46DA7"/>
    <w:rsid w:val="00AA3339"/>
    <w:rsid w:val="00AD5D7D"/>
    <w:rsid w:val="00AE756B"/>
    <w:rsid w:val="00B16334"/>
    <w:rsid w:val="00B30B4A"/>
    <w:rsid w:val="00B3338C"/>
    <w:rsid w:val="00B45551"/>
    <w:rsid w:val="00B547DB"/>
    <w:rsid w:val="00B65B7C"/>
    <w:rsid w:val="00BA02AE"/>
    <w:rsid w:val="00BC41AE"/>
    <w:rsid w:val="00BC7399"/>
    <w:rsid w:val="00BE77FC"/>
    <w:rsid w:val="00C11A3F"/>
    <w:rsid w:val="00C124AF"/>
    <w:rsid w:val="00C14798"/>
    <w:rsid w:val="00C208F8"/>
    <w:rsid w:val="00C36309"/>
    <w:rsid w:val="00C60B2D"/>
    <w:rsid w:val="00CA0825"/>
    <w:rsid w:val="00CA1793"/>
    <w:rsid w:val="00CD5B6D"/>
    <w:rsid w:val="00D14769"/>
    <w:rsid w:val="00D33036"/>
    <w:rsid w:val="00D6317D"/>
    <w:rsid w:val="00D72CE6"/>
    <w:rsid w:val="00D8328A"/>
    <w:rsid w:val="00DC0D23"/>
    <w:rsid w:val="00DC32D9"/>
    <w:rsid w:val="00E055D7"/>
    <w:rsid w:val="00E05F32"/>
    <w:rsid w:val="00E0624B"/>
    <w:rsid w:val="00E313A7"/>
    <w:rsid w:val="00E52648"/>
    <w:rsid w:val="00E95D4E"/>
    <w:rsid w:val="00EB09A3"/>
    <w:rsid w:val="00ED09BE"/>
    <w:rsid w:val="00F35272"/>
    <w:rsid w:val="00F54002"/>
    <w:rsid w:val="00F55A38"/>
    <w:rsid w:val="00F8248F"/>
    <w:rsid w:val="00F9304E"/>
    <w:rsid w:val="00FA5528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414DE"/>
  </w:style>
  <w:style w:type="paragraph" w:styleId="a5">
    <w:name w:val="Balloon Text"/>
    <w:basedOn w:val="a"/>
    <w:link w:val="a6"/>
    <w:uiPriority w:val="99"/>
    <w:semiHidden/>
    <w:unhideWhenUsed/>
    <w:rsid w:val="006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41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BE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BC41AE"/>
  </w:style>
  <w:style w:type="paragraph" w:styleId="a8">
    <w:name w:val="header"/>
    <w:basedOn w:val="a"/>
    <w:link w:val="a9"/>
    <w:uiPriority w:val="99"/>
    <w:unhideWhenUsed/>
    <w:rsid w:val="00BC41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Горен колонтитул Знак"/>
    <w:basedOn w:val="a0"/>
    <w:link w:val="a8"/>
    <w:uiPriority w:val="99"/>
    <w:rsid w:val="00BC41AE"/>
    <w:rPr>
      <w:rFonts w:ascii="Times New Roman" w:eastAsia="Times New Roman" w:hAnsi="Times New Roman" w:cs="Times New Roman"/>
      <w:sz w:val="16"/>
      <w:szCs w:val="16"/>
    </w:rPr>
  </w:style>
  <w:style w:type="paragraph" w:customStyle="1" w:styleId="m">
    <w:name w:val="m"/>
    <w:basedOn w:val="a"/>
    <w:rsid w:val="00BC41AE"/>
    <w:pPr>
      <w:spacing w:after="0" w:line="240" w:lineRule="auto"/>
      <w:ind w:firstLine="7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a">
    <w:name w:val="Hyperlink"/>
    <w:basedOn w:val="a0"/>
    <w:uiPriority w:val="99"/>
    <w:semiHidden/>
    <w:unhideWhenUsed/>
    <w:rsid w:val="00BC41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C41AE"/>
    <w:rPr>
      <w:color w:val="800080"/>
      <w:u w:val="single"/>
    </w:rPr>
  </w:style>
  <w:style w:type="paragraph" w:customStyle="1" w:styleId="font5">
    <w:name w:val="font5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67">
    <w:name w:val="xl67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9">
    <w:name w:val="xl69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0">
    <w:name w:val="xl7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1">
    <w:name w:val="xl71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2">
    <w:name w:val="xl72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3">
    <w:name w:val="xl73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4">
    <w:name w:val="xl74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5">
    <w:name w:val="xl7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6">
    <w:name w:val="xl76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7">
    <w:name w:val="xl77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8">
    <w:name w:val="xl78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9">
    <w:name w:val="xl79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1">
    <w:name w:val="xl81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2">
    <w:name w:val="xl82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3">
    <w:name w:val="xl83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4">
    <w:name w:val="xl84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5">
    <w:name w:val="xl8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6">
    <w:name w:val="xl86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7">
    <w:name w:val="xl87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8">
    <w:name w:val="xl88"/>
    <w:basedOn w:val="a"/>
    <w:rsid w:val="00BC41A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9">
    <w:name w:val="xl89"/>
    <w:basedOn w:val="a"/>
    <w:rsid w:val="00BC41A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0">
    <w:name w:val="xl90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1">
    <w:name w:val="xl91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2">
    <w:name w:val="xl92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3">
    <w:name w:val="xl93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4">
    <w:name w:val="xl94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5">
    <w:name w:val="xl9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6">
    <w:name w:val="xl96"/>
    <w:basedOn w:val="a"/>
    <w:rsid w:val="00BC41A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7">
    <w:name w:val="xl97"/>
    <w:basedOn w:val="a"/>
    <w:rsid w:val="00BC41A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8">
    <w:name w:val="xl98"/>
    <w:basedOn w:val="a"/>
    <w:rsid w:val="00BC41AE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9">
    <w:name w:val="xl99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0">
    <w:name w:val="xl100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1">
    <w:name w:val="xl101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2">
    <w:name w:val="xl102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3">
    <w:name w:val="xl103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4">
    <w:name w:val="xl104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5">
    <w:name w:val="xl105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6">
    <w:name w:val="xl106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7">
    <w:name w:val="xl107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8">
    <w:name w:val="xl108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9">
    <w:name w:val="xl109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0">
    <w:name w:val="xl11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1">
    <w:name w:val="xl111"/>
    <w:basedOn w:val="a"/>
    <w:rsid w:val="00BC41AE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12">
    <w:name w:val="xl112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3">
    <w:name w:val="xl113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4">
    <w:name w:val="xl114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5">
    <w:name w:val="xl115"/>
    <w:basedOn w:val="a"/>
    <w:rsid w:val="00BC41AE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6">
    <w:name w:val="xl116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7">
    <w:name w:val="xl117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8">
    <w:name w:val="xl118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9">
    <w:name w:val="xl119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0">
    <w:name w:val="xl120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1">
    <w:name w:val="xl121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2">
    <w:name w:val="xl122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23">
    <w:name w:val="xl123"/>
    <w:basedOn w:val="a"/>
    <w:rsid w:val="00BC41A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table" w:styleId="ac">
    <w:name w:val="Table Grid"/>
    <w:basedOn w:val="a1"/>
    <w:uiPriority w:val="59"/>
    <w:rsid w:val="00BC41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414DE"/>
  </w:style>
  <w:style w:type="paragraph" w:styleId="a5">
    <w:name w:val="Balloon Text"/>
    <w:basedOn w:val="a"/>
    <w:link w:val="a6"/>
    <w:uiPriority w:val="99"/>
    <w:semiHidden/>
    <w:unhideWhenUsed/>
    <w:rsid w:val="0064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41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2BE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BC41AE"/>
  </w:style>
  <w:style w:type="paragraph" w:styleId="a8">
    <w:name w:val="header"/>
    <w:basedOn w:val="a"/>
    <w:link w:val="a9"/>
    <w:uiPriority w:val="99"/>
    <w:unhideWhenUsed/>
    <w:rsid w:val="00BC41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Горен колонтитул Знак"/>
    <w:basedOn w:val="a0"/>
    <w:link w:val="a8"/>
    <w:uiPriority w:val="99"/>
    <w:rsid w:val="00BC41AE"/>
    <w:rPr>
      <w:rFonts w:ascii="Times New Roman" w:eastAsia="Times New Roman" w:hAnsi="Times New Roman" w:cs="Times New Roman"/>
      <w:sz w:val="16"/>
      <w:szCs w:val="16"/>
    </w:rPr>
  </w:style>
  <w:style w:type="paragraph" w:customStyle="1" w:styleId="m">
    <w:name w:val="m"/>
    <w:basedOn w:val="a"/>
    <w:rsid w:val="00BC41AE"/>
    <w:pPr>
      <w:spacing w:after="0" w:line="240" w:lineRule="auto"/>
      <w:ind w:firstLine="7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a">
    <w:name w:val="Hyperlink"/>
    <w:basedOn w:val="a0"/>
    <w:uiPriority w:val="99"/>
    <w:semiHidden/>
    <w:unhideWhenUsed/>
    <w:rsid w:val="00BC41A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C41AE"/>
    <w:rPr>
      <w:color w:val="800080"/>
      <w:u w:val="single"/>
    </w:rPr>
  </w:style>
  <w:style w:type="paragraph" w:customStyle="1" w:styleId="font5">
    <w:name w:val="font5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67">
    <w:name w:val="xl67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9">
    <w:name w:val="xl69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0">
    <w:name w:val="xl7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1">
    <w:name w:val="xl71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2">
    <w:name w:val="xl72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3">
    <w:name w:val="xl73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4">
    <w:name w:val="xl74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5">
    <w:name w:val="xl7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6">
    <w:name w:val="xl76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7">
    <w:name w:val="xl77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8">
    <w:name w:val="xl78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9">
    <w:name w:val="xl79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1">
    <w:name w:val="xl81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2">
    <w:name w:val="xl82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3">
    <w:name w:val="xl83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4">
    <w:name w:val="xl84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5">
    <w:name w:val="xl8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6">
    <w:name w:val="xl86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7">
    <w:name w:val="xl87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8">
    <w:name w:val="xl88"/>
    <w:basedOn w:val="a"/>
    <w:rsid w:val="00BC41A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9">
    <w:name w:val="xl89"/>
    <w:basedOn w:val="a"/>
    <w:rsid w:val="00BC41A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0">
    <w:name w:val="xl90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1">
    <w:name w:val="xl91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2">
    <w:name w:val="xl92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3">
    <w:name w:val="xl93"/>
    <w:basedOn w:val="a"/>
    <w:rsid w:val="00BC41A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4">
    <w:name w:val="xl94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5">
    <w:name w:val="xl95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6">
    <w:name w:val="xl96"/>
    <w:basedOn w:val="a"/>
    <w:rsid w:val="00BC41A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7">
    <w:name w:val="xl97"/>
    <w:basedOn w:val="a"/>
    <w:rsid w:val="00BC41A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8">
    <w:name w:val="xl98"/>
    <w:basedOn w:val="a"/>
    <w:rsid w:val="00BC41AE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9">
    <w:name w:val="xl99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0">
    <w:name w:val="xl100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1">
    <w:name w:val="xl101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2">
    <w:name w:val="xl102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3">
    <w:name w:val="xl103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4">
    <w:name w:val="xl104"/>
    <w:basedOn w:val="a"/>
    <w:rsid w:val="00BC41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5">
    <w:name w:val="xl105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6">
    <w:name w:val="xl106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7">
    <w:name w:val="xl107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8">
    <w:name w:val="xl108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9">
    <w:name w:val="xl109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0">
    <w:name w:val="xl110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1">
    <w:name w:val="xl111"/>
    <w:basedOn w:val="a"/>
    <w:rsid w:val="00BC41AE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12">
    <w:name w:val="xl112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3">
    <w:name w:val="xl113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4">
    <w:name w:val="xl114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5">
    <w:name w:val="xl115"/>
    <w:basedOn w:val="a"/>
    <w:rsid w:val="00BC41AE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6">
    <w:name w:val="xl116"/>
    <w:basedOn w:val="a"/>
    <w:rsid w:val="00BC41AE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7">
    <w:name w:val="xl117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8">
    <w:name w:val="xl118"/>
    <w:basedOn w:val="a"/>
    <w:rsid w:val="00BC41A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9">
    <w:name w:val="xl119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0">
    <w:name w:val="xl120"/>
    <w:basedOn w:val="a"/>
    <w:rsid w:val="00BC41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1">
    <w:name w:val="xl121"/>
    <w:basedOn w:val="a"/>
    <w:rsid w:val="00BC41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2">
    <w:name w:val="xl122"/>
    <w:basedOn w:val="a"/>
    <w:rsid w:val="00BC41AE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23">
    <w:name w:val="xl123"/>
    <w:basedOn w:val="a"/>
    <w:rsid w:val="00BC41A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table" w:styleId="ac">
    <w:name w:val="Table Grid"/>
    <w:basedOn w:val="a1"/>
    <w:uiPriority w:val="59"/>
    <w:rsid w:val="00BC41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12</cp:revision>
  <cp:lastPrinted>2021-04-14T13:01:00Z</cp:lastPrinted>
  <dcterms:created xsi:type="dcterms:W3CDTF">2021-04-13T08:08:00Z</dcterms:created>
  <dcterms:modified xsi:type="dcterms:W3CDTF">2021-05-25T06:34:00Z</dcterms:modified>
</cp:coreProperties>
</file>