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D9" w:rsidRDefault="004C61D9" w:rsidP="004C61D9">
      <w:pPr>
        <w:tabs>
          <w:tab w:val="left" w:pos="6195"/>
        </w:tabs>
        <w:rPr>
          <w:rFonts w:ascii="Times New Roman" w:hAnsi="Times New Roman" w:cs="Times New Roman"/>
          <w:b/>
          <w:bCs/>
          <w:sz w:val="28"/>
          <w:szCs w:val="28"/>
          <w:lang w:val="en-US"/>
        </w:rPr>
      </w:pPr>
      <w:bookmarkStart w:id="0" w:name="_GoBack"/>
      <w:bookmarkEnd w:id="0"/>
    </w:p>
    <w:p w:rsidR="004C61D9" w:rsidRDefault="004C61D9" w:rsidP="004C61D9">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4C61D9" w:rsidRDefault="004C61D9" w:rsidP="004C61D9">
      <w:pPr>
        <w:jc w:val="right"/>
      </w:pPr>
    </w:p>
    <w:p w:rsidR="004C61D9" w:rsidRDefault="004C61D9" w:rsidP="004C61D9">
      <w:pPr>
        <w:jc w:val="right"/>
        <w:rPr>
          <w:lang w:val="en-US"/>
        </w:rPr>
      </w:pPr>
    </w:p>
    <w:p w:rsidR="004C61D9" w:rsidRDefault="004C61D9" w:rsidP="004C61D9">
      <w:pPr>
        <w:jc w:val="center"/>
        <w:rPr>
          <w:sz w:val="28"/>
          <w:szCs w:val="28"/>
          <w:lang w:val="en-US"/>
        </w:rPr>
      </w:pPr>
    </w:p>
    <w:p w:rsidR="004C61D9" w:rsidRDefault="004C61D9" w:rsidP="004C61D9">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4C61D9" w:rsidRDefault="004C61D9" w:rsidP="004C61D9">
      <w:pPr>
        <w:jc w:val="center"/>
        <w:rPr>
          <w:rFonts w:ascii="Times New Roman" w:hAnsi="Times New Roman" w:cs="Times New Roman"/>
          <w:b/>
          <w:bCs/>
          <w:sz w:val="28"/>
          <w:szCs w:val="28"/>
        </w:rPr>
      </w:pPr>
      <w:r>
        <w:rPr>
          <w:rFonts w:ascii="Times New Roman" w:hAnsi="Times New Roman" w:cs="Times New Roman"/>
          <w:b/>
          <w:bCs/>
          <w:sz w:val="28"/>
          <w:szCs w:val="28"/>
        </w:rPr>
        <w:t>№340/</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4C61D9" w:rsidRDefault="004C61D9" w:rsidP="004C61D9">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4C61D9" w:rsidRDefault="004C61D9" w:rsidP="004C61D9">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4C61D9" w:rsidRDefault="004C61D9" w:rsidP="004C61D9">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4C61D9" w:rsidRDefault="004C61D9" w:rsidP="004C61D9">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100-1/10</w:t>
      </w:r>
      <w:r>
        <w:rPr>
          <w:rFonts w:ascii="Times New Roman" w:hAnsi="Times New Roman" w:cs="Times New Roman"/>
          <w:sz w:val="28"/>
          <w:szCs w:val="28"/>
          <w:lang w:val="en-US"/>
        </w:rPr>
        <w:t>.</w:t>
      </w:r>
      <w:r>
        <w:rPr>
          <w:rFonts w:ascii="Times New Roman" w:hAnsi="Times New Roman" w:cs="Times New Roman"/>
          <w:sz w:val="28"/>
          <w:szCs w:val="28"/>
        </w:rPr>
        <w:t>05.20</w:t>
      </w:r>
      <w:r>
        <w:rPr>
          <w:rFonts w:ascii="Times New Roman" w:hAnsi="Times New Roman" w:cs="Times New Roman"/>
          <w:sz w:val="28"/>
          <w:szCs w:val="28"/>
          <w:lang w:val="en-US"/>
        </w:rPr>
        <w:t>2</w:t>
      </w:r>
      <w:r>
        <w:rPr>
          <w:rFonts w:ascii="Times New Roman" w:hAnsi="Times New Roman" w:cs="Times New Roman"/>
          <w:sz w:val="28"/>
          <w:szCs w:val="28"/>
        </w:rPr>
        <w:t xml:space="preserve">2г. за установяване на задължения за данък върху недвижимите имоти ,такса битови отпадъци и данък върху превозните средства на Димитър Господинов Стойков. </w:t>
      </w:r>
    </w:p>
    <w:p w:rsidR="004C61D9" w:rsidRDefault="004C61D9" w:rsidP="004C61D9">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4C61D9" w:rsidRDefault="004C61D9" w:rsidP="004C61D9">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4C61D9" w:rsidRDefault="004C61D9" w:rsidP="004C61D9">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100-1/10.05.2022г. ще се приложи към преписката и ще се смята за редовно връчен.</w:t>
      </w:r>
    </w:p>
    <w:p w:rsidR="004C61D9" w:rsidRDefault="004C61D9" w:rsidP="004C61D9">
      <w:pPr>
        <w:jc w:val="both"/>
        <w:rPr>
          <w:rFonts w:ascii="Times New Roman" w:hAnsi="Times New Roman" w:cs="Times New Roman"/>
          <w:sz w:val="28"/>
          <w:szCs w:val="28"/>
        </w:rPr>
      </w:pPr>
    </w:p>
    <w:p w:rsidR="004C61D9" w:rsidRDefault="004C61D9" w:rsidP="004C61D9">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4C61D9" w:rsidRDefault="004C61D9" w:rsidP="004C61D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4C61D9" w:rsidRDefault="004C61D9" w:rsidP="004C61D9">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4C61D9" w:rsidRDefault="004C61D9" w:rsidP="004C61D9">
      <w:pPr>
        <w:tabs>
          <w:tab w:val="left" w:pos="1580"/>
        </w:tabs>
        <w:rPr>
          <w:lang w:val="en-US"/>
        </w:rPr>
      </w:pPr>
    </w:p>
    <w:p w:rsidR="004C61D9" w:rsidRDefault="004C61D9" w:rsidP="004C61D9">
      <w:pPr>
        <w:tabs>
          <w:tab w:val="left" w:pos="1580"/>
        </w:tabs>
        <w:rPr>
          <w:rFonts w:ascii="Times New Roman" w:hAnsi="Times New Roman" w:cs="Times New Roman"/>
          <w:lang w:val="en-US"/>
        </w:rPr>
      </w:pPr>
    </w:p>
    <w:p w:rsidR="004C61D9" w:rsidRDefault="004C61D9" w:rsidP="004C61D9">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4C61D9" w:rsidRDefault="004C61D9" w:rsidP="004C61D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C61D9" w:rsidRDefault="004C61D9" w:rsidP="004C61D9">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4C61D9" w:rsidRDefault="004C61D9" w:rsidP="004C61D9">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№340 /17.11.2022г. за връчване на Акт за установяване на задължение по чл.107, ал.3 /АУЗ / от ДОПК № 100-1/10.05.2022г.</w:t>
      </w: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100-1/10.05.2022г. се прилага към преписката и се смята за редовно връчен.</w:t>
      </w: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4C61D9" w:rsidRDefault="004C61D9" w:rsidP="004C61D9">
      <w:pPr>
        <w:tabs>
          <w:tab w:val="left" w:pos="1580"/>
        </w:tabs>
        <w:rPr>
          <w:rFonts w:ascii="Times New Roman" w:hAnsi="Times New Roman" w:cs="Times New Roman"/>
        </w:rPr>
      </w:pPr>
      <w:r>
        <w:rPr>
          <w:rFonts w:ascii="Times New Roman" w:hAnsi="Times New Roman" w:cs="Times New Roman"/>
        </w:rPr>
        <w:t xml:space="preserve">                                                                                                                                        (подпис)</w:t>
      </w:r>
    </w:p>
    <w:p w:rsidR="004C61D9" w:rsidRDefault="004C61D9" w:rsidP="004C61D9">
      <w:pPr>
        <w:tabs>
          <w:tab w:val="left" w:pos="1580"/>
        </w:tabs>
        <w:rPr>
          <w:rFonts w:ascii="Times New Roman" w:hAnsi="Times New Roman" w:cs="Times New Roman"/>
        </w:rPr>
      </w:pPr>
    </w:p>
    <w:p w:rsidR="004C61D9" w:rsidRDefault="004C61D9" w:rsidP="004C61D9">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9"/>
    <w:rsid w:val="001F3F44"/>
    <w:rsid w:val="00213AA1"/>
    <w:rsid w:val="004C61D9"/>
    <w:rsid w:val="004D61B8"/>
    <w:rsid w:val="00DE6D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D7297-1EC1-454C-B77C-E21C7E6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D9"/>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1D9"/>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2022-11-17T06:52:00Z</dcterms:created>
  <dcterms:modified xsi:type="dcterms:W3CDTF">2022-11-17T06:52:00Z</dcterms:modified>
</cp:coreProperties>
</file>