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BF" w:rsidRPr="002A06A0" w:rsidRDefault="002311BF" w:rsidP="002311BF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11BF" w:rsidRPr="002A06A0" w:rsidRDefault="002311BF" w:rsidP="002311BF">
      <w:pPr>
        <w:spacing w:after="200" w:line="276" w:lineRule="auto"/>
        <w:rPr>
          <w:rFonts w:ascii="Calibri" w:eastAsia="Times New Roman" w:hAnsi="Calibri" w:cs="Calibri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031F135C" wp14:editId="5A366DF0">
            <wp:simplePos x="0" y="0"/>
            <wp:positionH relativeFrom="column">
              <wp:posOffset>-408940</wp:posOffset>
            </wp:positionH>
            <wp:positionV relativeFrom="paragraph">
              <wp:posOffset>-609600</wp:posOffset>
            </wp:positionV>
            <wp:extent cx="6501130" cy="2241550"/>
            <wp:effectExtent l="0" t="0" r="0" b="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1BF" w:rsidRPr="002A06A0" w:rsidRDefault="002311BF" w:rsidP="002311BF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2311BF" w:rsidRPr="002A06A0" w:rsidRDefault="002311BF" w:rsidP="002311BF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2311BF" w:rsidRPr="002A06A0" w:rsidRDefault="002311BF" w:rsidP="002311BF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2311BF" w:rsidRPr="002A06A0" w:rsidRDefault="002311BF" w:rsidP="002311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2311BF" w:rsidRPr="002A06A0" w:rsidRDefault="002311BF" w:rsidP="002311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53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2311BF" w:rsidRPr="002A06A0" w:rsidRDefault="002311BF" w:rsidP="002311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2311BF" w:rsidRPr="002A06A0" w:rsidRDefault="002311BF" w:rsidP="002311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2311BF" w:rsidRPr="002A06A0" w:rsidRDefault="002311BF" w:rsidP="002311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11BF" w:rsidRPr="002A06A0" w:rsidRDefault="002311BF" w:rsidP="002311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118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 за установяване на задължения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данък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върху недвижимите имоти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Тонка Димитрова Цанова.</w:t>
      </w:r>
    </w:p>
    <w:p w:rsidR="002311BF" w:rsidRPr="002A06A0" w:rsidRDefault="002311BF" w:rsidP="002311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2311BF" w:rsidRPr="002A06A0" w:rsidRDefault="002311BF" w:rsidP="002311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2311BF" w:rsidRPr="002A06A0" w:rsidRDefault="002311BF" w:rsidP="002311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</w:t>
      </w:r>
      <w:r>
        <w:rPr>
          <w:rFonts w:ascii="Times New Roman" w:eastAsia="Times New Roman" w:hAnsi="Times New Roman" w:cs="Times New Roman"/>
          <w:sz w:val="28"/>
          <w:szCs w:val="28"/>
        </w:rPr>
        <w:t>ал.3 от ДОПК №118-1/16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2311BF" w:rsidRPr="002A06A0" w:rsidRDefault="002311BF" w:rsidP="002311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1BF" w:rsidRPr="002A06A0" w:rsidRDefault="002311BF" w:rsidP="0023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2311BF" w:rsidRPr="002A06A0" w:rsidRDefault="002311BF" w:rsidP="0023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311BF" w:rsidRPr="002A06A0" w:rsidRDefault="002311BF" w:rsidP="0023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05.04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експерт, поставих съобщение №353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05.04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118-1/16.03.</w:t>
      </w:r>
      <w:r w:rsidRPr="002A06A0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</w:t>
      </w: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118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16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311BF" w:rsidRPr="002A06A0" w:rsidRDefault="002311BF" w:rsidP="002311B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E3B00" w:rsidRDefault="00AE3B00">
      <w:bookmarkStart w:id="0" w:name="_GoBack"/>
      <w:bookmarkEnd w:id="0"/>
    </w:p>
    <w:sectPr w:rsidR="00AE3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BF"/>
    <w:rsid w:val="002311BF"/>
    <w:rsid w:val="00A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ED422-E14D-4C57-B1FF-C8E16AD1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Velina-PC</cp:lastModifiedBy>
  <cp:revision>1</cp:revision>
  <dcterms:created xsi:type="dcterms:W3CDTF">2024-04-04T08:10:00Z</dcterms:created>
  <dcterms:modified xsi:type="dcterms:W3CDTF">2024-04-04T08:10:00Z</dcterms:modified>
</cp:coreProperties>
</file>