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E3" w:rsidRPr="00D14FE8" w:rsidRDefault="00401AE3" w:rsidP="00D14FE8">
      <w:pPr>
        <w:pStyle w:val="Style1"/>
        <w:widowControl/>
        <w:spacing w:before="48"/>
        <w:jc w:val="center"/>
        <w:rPr>
          <w:rStyle w:val="FontStyle12"/>
          <w:rFonts w:ascii="Arial" w:hAnsi="Arial" w:cs="Arial"/>
          <w:b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b/>
          <w:sz w:val="28"/>
          <w:szCs w:val="28"/>
          <w:lang w:val="bg-BG" w:eastAsia="bg-BG"/>
        </w:rPr>
        <w:t>ОБЩИНА РАДНЕВО</w:t>
      </w:r>
    </w:p>
    <w:p w:rsidR="00401AE3" w:rsidRPr="00D14FE8" w:rsidRDefault="00401AE3" w:rsidP="00D14FE8">
      <w:pPr>
        <w:pStyle w:val="Style2"/>
        <w:widowControl/>
        <w:spacing w:before="235"/>
        <w:jc w:val="center"/>
        <w:rPr>
          <w:rStyle w:val="FontStyle11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1"/>
          <w:rFonts w:ascii="Arial" w:hAnsi="Arial" w:cs="Arial"/>
          <w:sz w:val="28"/>
          <w:szCs w:val="28"/>
          <w:lang w:val="bg-BG" w:eastAsia="bg-BG"/>
        </w:rPr>
        <w:t>АНКЕТНА КАРТА</w:t>
      </w:r>
    </w:p>
    <w:p w:rsidR="00401AE3" w:rsidRPr="00D14FE8" w:rsidRDefault="00401AE3" w:rsidP="00D14FE8">
      <w:pPr>
        <w:pStyle w:val="Style4"/>
        <w:widowControl/>
        <w:spacing w:line="240" w:lineRule="exact"/>
        <w:jc w:val="center"/>
        <w:rPr>
          <w:rFonts w:ascii="Arial" w:hAnsi="Arial" w:cs="Arial"/>
          <w:sz w:val="28"/>
          <w:szCs w:val="28"/>
        </w:rPr>
      </w:pPr>
    </w:p>
    <w:p w:rsidR="00401AE3" w:rsidRPr="00D14FE8" w:rsidRDefault="00401AE3" w:rsidP="00D14FE8">
      <w:pPr>
        <w:pStyle w:val="Style4"/>
        <w:widowControl/>
        <w:spacing w:before="19"/>
        <w:jc w:val="center"/>
        <w:rPr>
          <w:rStyle w:val="FontStyle14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4"/>
          <w:rFonts w:ascii="Arial" w:hAnsi="Arial" w:cs="Arial"/>
          <w:sz w:val="28"/>
          <w:szCs w:val="28"/>
          <w:lang w:val="bg-BG" w:eastAsia="bg-BG"/>
        </w:rPr>
        <w:t>за представяне на предложения, мнения и препоръки при изработването на</w:t>
      </w:r>
    </w:p>
    <w:p w:rsidR="00401AE3" w:rsidRDefault="00401AE3" w:rsidP="00D14FE8">
      <w:pPr>
        <w:pStyle w:val="Style5"/>
        <w:widowControl/>
        <w:spacing w:before="197"/>
        <w:jc w:val="center"/>
        <w:rPr>
          <w:rStyle w:val="FontStyle14"/>
          <w:rFonts w:ascii="Arial" w:hAnsi="Arial" w:cs="Arial"/>
          <w:sz w:val="28"/>
          <w:szCs w:val="28"/>
          <w:lang w:val="en-GB" w:eastAsia="bg-BG"/>
        </w:rPr>
      </w:pPr>
      <w:r w:rsidRPr="00D14FE8">
        <w:rPr>
          <w:rStyle w:val="FontStyle14"/>
          <w:rFonts w:ascii="Arial" w:hAnsi="Arial" w:cs="Arial"/>
          <w:sz w:val="28"/>
          <w:szCs w:val="28"/>
          <w:lang w:val="bg-BG" w:eastAsia="bg-BG"/>
        </w:rPr>
        <w:t>ОУП на община РАДНЕВО</w:t>
      </w:r>
    </w:p>
    <w:p w:rsidR="00401AE3" w:rsidRPr="00D14FE8" w:rsidRDefault="00401AE3" w:rsidP="00D14FE8">
      <w:pPr>
        <w:pStyle w:val="Style5"/>
        <w:widowControl/>
        <w:spacing w:before="197"/>
        <w:jc w:val="center"/>
        <w:rPr>
          <w:rStyle w:val="FontStyle14"/>
          <w:rFonts w:ascii="Arial" w:hAnsi="Arial" w:cs="Arial"/>
          <w:sz w:val="28"/>
          <w:szCs w:val="28"/>
          <w:lang w:val="en-GB" w:eastAsia="bg-BG"/>
        </w:rPr>
      </w:pPr>
    </w:p>
    <w:p w:rsidR="00401AE3" w:rsidRPr="00D14FE8" w:rsidRDefault="00401AE3" w:rsidP="00D14FE8">
      <w:pPr>
        <w:pStyle w:val="Style5"/>
        <w:widowControl/>
        <w:jc w:val="center"/>
        <w:rPr>
          <w:rStyle w:val="FontStyle14"/>
          <w:rFonts w:ascii="Arial" w:hAnsi="Arial" w:cs="Arial"/>
          <w:sz w:val="28"/>
          <w:szCs w:val="28"/>
          <w:lang w:val="en-GB" w:eastAsia="bg-BG"/>
        </w:rPr>
      </w:pPr>
      <w:r>
        <w:rPr>
          <w:rStyle w:val="FontStyle14"/>
          <w:rFonts w:ascii="Arial" w:hAnsi="Arial" w:cs="Arial"/>
          <w:sz w:val="28"/>
          <w:szCs w:val="28"/>
          <w:lang w:val="en-GB" w:eastAsia="bg-BG"/>
        </w:rPr>
        <w:t>................................................................................................</w:t>
      </w:r>
    </w:p>
    <w:p w:rsidR="00401AE3" w:rsidRDefault="00401AE3" w:rsidP="00D14FE8">
      <w:pPr>
        <w:pStyle w:val="Style6"/>
        <w:widowControl/>
        <w:spacing w:line="240" w:lineRule="auto"/>
        <w:rPr>
          <w:rStyle w:val="FontStyle15"/>
          <w:rFonts w:ascii="Arial" w:hAnsi="Arial" w:cs="Arial"/>
          <w:sz w:val="28"/>
          <w:szCs w:val="28"/>
          <w:lang w:val="en-GB" w:eastAsia="bg-BG"/>
        </w:rPr>
      </w:pPr>
      <w:r w:rsidRPr="00D14FE8">
        <w:rPr>
          <w:rStyle w:val="FontStyle15"/>
          <w:rFonts w:ascii="Arial" w:hAnsi="Arial" w:cs="Arial"/>
          <w:sz w:val="28"/>
          <w:szCs w:val="28"/>
          <w:lang w:val="bg-BG" w:eastAsia="bg-BG"/>
        </w:rPr>
        <w:t>имена на представител,фирма или организация</w:t>
      </w:r>
    </w:p>
    <w:p w:rsidR="00401AE3" w:rsidRPr="00D14FE8" w:rsidRDefault="00401AE3" w:rsidP="00D14FE8">
      <w:pPr>
        <w:pStyle w:val="Style6"/>
        <w:widowControl/>
        <w:spacing w:line="240" w:lineRule="auto"/>
        <w:rPr>
          <w:rStyle w:val="FontStyle15"/>
          <w:rFonts w:ascii="Arial" w:hAnsi="Arial" w:cs="Arial"/>
          <w:sz w:val="28"/>
          <w:szCs w:val="28"/>
          <w:lang w:val="en-GB" w:eastAsia="bg-BG"/>
        </w:rPr>
      </w:pPr>
    </w:p>
    <w:p w:rsidR="00401AE3" w:rsidRDefault="00401AE3" w:rsidP="00D14FE8">
      <w:pPr>
        <w:pStyle w:val="Style6"/>
        <w:widowControl/>
        <w:spacing w:line="240" w:lineRule="auto"/>
        <w:rPr>
          <w:rStyle w:val="FontStyle15"/>
          <w:rFonts w:ascii="Arial" w:hAnsi="Arial" w:cs="Arial"/>
          <w:sz w:val="28"/>
          <w:szCs w:val="28"/>
          <w:lang w:val="en-GB" w:eastAsia="bg-BG"/>
        </w:rPr>
      </w:pPr>
      <w:r>
        <w:rPr>
          <w:rStyle w:val="FontStyle15"/>
          <w:rFonts w:ascii="Arial" w:hAnsi="Arial" w:cs="Arial"/>
          <w:sz w:val="28"/>
          <w:szCs w:val="28"/>
          <w:lang w:val="en-GB" w:eastAsia="bg-BG"/>
        </w:rPr>
        <w:t>................................................................................................</w:t>
      </w:r>
    </w:p>
    <w:p w:rsidR="00401AE3" w:rsidRPr="00D14FE8" w:rsidRDefault="00401AE3" w:rsidP="00D14FE8">
      <w:pPr>
        <w:pStyle w:val="Style6"/>
        <w:widowControl/>
        <w:spacing w:line="240" w:lineRule="auto"/>
        <w:rPr>
          <w:rStyle w:val="FontStyle15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5"/>
          <w:rFonts w:ascii="Arial" w:hAnsi="Arial" w:cs="Arial"/>
          <w:sz w:val="28"/>
          <w:szCs w:val="28"/>
          <w:lang w:val="bg-BG" w:eastAsia="bg-BG"/>
        </w:rPr>
        <w:t>данни за връзка и кореспонденция</w:t>
      </w:r>
    </w:p>
    <w:p w:rsidR="00401AE3" w:rsidRDefault="00401AE3" w:rsidP="0094059A">
      <w:pPr>
        <w:pStyle w:val="Style6"/>
        <w:widowControl/>
        <w:spacing w:line="240" w:lineRule="auto"/>
        <w:jc w:val="left"/>
        <w:rPr>
          <w:rStyle w:val="FontStyle12"/>
          <w:rFonts w:ascii="Arial" w:hAnsi="Arial" w:cs="Arial"/>
          <w:sz w:val="28"/>
          <w:szCs w:val="28"/>
          <w:lang w:val="en-GB" w:eastAsia="bg-BG"/>
        </w:rPr>
      </w:pPr>
    </w:p>
    <w:p w:rsidR="00401AE3" w:rsidRPr="00D14FE8" w:rsidRDefault="00401AE3" w:rsidP="0094059A">
      <w:pPr>
        <w:pStyle w:val="Style6"/>
        <w:widowControl/>
        <w:spacing w:line="240" w:lineRule="auto"/>
        <w:jc w:val="left"/>
        <w:rPr>
          <w:rStyle w:val="FontStyle12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>Вьв връзка е инвестиционни намерения на предлагаме да се разгледат следните части от територията и посочете местности от землището и или номера на имоти):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>
      <w:pPr>
        <w:pStyle w:val="Style3"/>
        <w:widowControl/>
        <w:spacing w:before="139" w:line="274" w:lineRule="exact"/>
        <w:rPr>
          <w:rStyle w:val="FontStyle13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>Възнамерявам/е да реализирам/е следните инвестиционни намерения (посочете  местности от землището и/или номера на имот/и, както и съответното инвестиционно намерение и срока за реализация в години, друга приложима информация):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>
      <w:pPr>
        <w:pStyle w:val="Style3"/>
        <w:widowControl/>
        <w:spacing w:before="197" w:line="264" w:lineRule="exact"/>
        <w:rPr>
          <w:rStyle w:val="FontStyle12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>Към настоящия момент на територията на община Раднево съм реализирал/сме реализирали следните инвестиционни проекти (посочете местности от землището и/или номера на имоти, както и съответния инвестиционен проект):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 w:rsidP="00D14FE8">
      <w:pPr>
        <w:pStyle w:val="Style3"/>
        <w:widowControl/>
        <w:spacing w:line="240" w:lineRule="auto"/>
        <w:rPr>
          <w:rFonts w:ascii="Arial" w:hAnsi="Arial" w:cs="Arial"/>
          <w:sz w:val="28"/>
          <w:szCs w:val="28"/>
          <w:lang w:val="bg-BG"/>
        </w:rPr>
      </w:pPr>
      <w:r w:rsidRPr="00D14FE8">
        <w:rPr>
          <w:rFonts w:ascii="Arial" w:hAnsi="Arial" w:cs="Arial"/>
          <w:sz w:val="28"/>
          <w:szCs w:val="28"/>
          <w:lang w:val="bg-BG"/>
        </w:rPr>
        <w:t>.............................................................................................................................</w:t>
      </w:r>
    </w:p>
    <w:p w:rsidR="00401AE3" w:rsidRPr="00D14FE8" w:rsidRDefault="00401AE3">
      <w:pPr>
        <w:pStyle w:val="Style3"/>
        <w:widowControl/>
        <w:spacing w:line="240" w:lineRule="exact"/>
        <w:rPr>
          <w:rFonts w:ascii="Arial" w:hAnsi="Arial" w:cs="Arial"/>
          <w:sz w:val="28"/>
          <w:szCs w:val="28"/>
          <w:lang w:val="en-GB"/>
        </w:rPr>
      </w:pPr>
    </w:p>
    <w:p w:rsidR="00401AE3" w:rsidRPr="00D14FE8" w:rsidRDefault="00401AE3">
      <w:pPr>
        <w:pStyle w:val="Style3"/>
        <w:widowControl/>
        <w:spacing w:line="240" w:lineRule="exact"/>
        <w:rPr>
          <w:rFonts w:ascii="Arial" w:hAnsi="Arial" w:cs="Arial"/>
          <w:sz w:val="28"/>
          <w:szCs w:val="28"/>
          <w:lang w:val="bg-BG"/>
        </w:rPr>
      </w:pPr>
    </w:p>
    <w:p w:rsidR="00401AE3" w:rsidRPr="00D14FE8" w:rsidRDefault="00401AE3">
      <w:pPr>
        <w:pStyle w:val="Style3"/>
        <w:widowControl/>
        <w:tabs>
          <w:tab w:val="left" w:leader="dot" w:pos="1320"/>
        </w:tabs>
        <w:spacing w:before="106" w:line="240" w:lineRule="auto"/>
        <w:rPr>
          <w:rStyle w:val="FontStyle12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 xml:space="preserve">Дата </w:t>
      </w: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ab/>
      </w:r>
    </w:p>
    <w:p w:rsidR="00401AE3" w:rsidRPr="00D14FE8" w:rsidRDefault="00401AE3">
      <w:pPr>
        <w:pStyle w:val="Style3"/>
        <w:widowControl/>
        <w:spacing w:before="173" w:line="240" w:lineRule="auto"/>
        <w:rPr>
          <w:rStyle w:val="FontStyle12"/>
          <w:rFonts w:ascii="Arial" w:hAnsi="Arial" w:cs="Arial"/>
          <w:sz w:val="28"/>
          <w:szCs w:val="28"/>
          <w:lang w:val="bg-BG" w:eastAsia="bg-BG"/>
        </w:rPr>
      </w:pPr>
      <w:r w:rsidRPr="00D14FE8">
        <w:rPr>
          <w:rStyle w:val="FontStyle12"/>
          <w:rFonts w:ascii="Arial" w:hAnsi="Arial" w:cs="Arial"/>
          <w:sz w:val="28"/>
          <w:szCs w:val="28"/>
          <w:lang w:val="bg-BG" w:eastAsia="bg-BG"/>
        </w:rPr>
        <w:t>Име и подпис</w:t>
      </w:r>
    </w:p>
    <w:sectPr w:rsidR="00401AE3" w:rsidRPr="00D14FE8" w:rsidSect="00D14FE8">
      <w:type w:val="continuous"/>
      <w:pgSz w:w="11905" w:h="16837"/>
      <w:pgMar w:top="709" w:right="848" w:bottom="284" w:left="1184" w:header="708" w:footer="708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AE3" w:rsidRDefault="00401AE3">
      <w:r>
        <w:separator/>
      </w:r>
    </w:p>
  </w:endnote>
  <w:endnote w:type="continuationSeparator" w:id="0">
    <w:p w:rsidR="00401AE3" w:rsidRDefault="00401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AE3" w:rsidRDefault="00401AE3">
      <w:r>
        <w:separator/>
      </w:r>
    </w:p>
  </w:footnote>
  <w:footnote w:type="continuationSeparator" w:id="0">
    <w:p w:rsidR="00401AE3" w:rsidRDefault="00401A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59A"/>
    <w:rsid w:val="00401AE3"/>
    <w:rsid w:val="00426A10"/>
    <w:rsid w:val="00593DFE"/>
    <w:rsid w:val="0067248A"/>
    <w:rsid w:val="00674953"/>
    <w:rsid w:val="0082329A"/>
    <w:rsid w:val="0094059A"/>
    <w:rsid w:val="00983684"/>
    <w:rsid w:val="00A11B72"/>
    <w:rsid w:val="00B47D96"/>
    <w:rsid w:val="00D14FE8"/>
    <w:rsid w:val="00E07EAB"/>
    <w:rsid w:val="00E106D7"/>
    <w:rsid w:val="00EE0306"/>
    <w:rsid w:val="00FA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DFE"/>
    <w:pPr>
      <w:widowControl w:val="0"/>
      <w:autoSpaceDE w:val="0"/>
      <w:autoSpaceDN w:val="0"/>
      <w:adjustRightInd w:val="0"/>
    </w:pPr>
    <w:rPr>
      <w:rFonts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593DFE"/>
  </w:style>
  <w:style w:type="paragraph" w:customStyle="1" w:styleId="Style2">
    <w:name w:val="Style2"/>
    <w:basedOn w:val="Normal"/>
    <w:uiPriority w:val="99"/>
    <w:rsid w:val="00593DFE"/>
  </w:style>
  <w:style w:type="paragraph" w:customStyle="1" w:styleId="Style3">
    <w:name w:val="Style3"/>
    <w:basedOn w:val="Normal"/>
    <w:uiPriority w:val="99"/>
    <w:rsid w:val="00593DFE"/>
    <w:pPr>
      <w:spacing w:line="283" w:lineRule="exact"/>
      <w:jc w:val="both"/>
    </w:pPr>
  </w:style>
  <w:style w:type="paragraph" w:customStyle="1" w:styleId="Style4">
    <w:name w:val="Style4"/>
    <w:basedOn w:val="Normal"/>
    <w:uiPriority w:val="99"/>
    <w:rsid w:val="00593DFE"/>
  </w:style>
  <w:style w:type="paragraph" w:customStyle="1" w:styleId="Style5">
    <w:name w:val="Style5"/>
    <w:basedOn w:val="Normal"/>
    <w:uiPriority w:val="99"/>
    <w:rsid w:val="00593DFE"/>
  </w:style>
  <w:style w:type="paragraph" w:customStyle="1" w:styleId="Style6">
    <w:name w:val="Style6"/>
    <w:basedOn w:val="Normal"/>
    <w:uiPriority w:val="99"/>
    <w:rsid w:val="00593DFE"/>
    <w:pPr>
      <w:spacing w:line="590" w:lineRule="exact"/>
      <w:jc w:val="center"/>
    </w:pPr>
  </w:style>
  <w:style w:type="character" w:customStyle="1" w:styleId="FontStyle11">
    <w:name w:val="Font Style11"/>
    <w:basedOn w:val="DefaultParagraphFont"/>
    <w:uiPriority w:val="99"/>
    <w:rsid w:val="00593DFE"/>
    <w:rPr>
      <w:rFonts w:ascii="Cambria" w:hAnsi="Cambria" w:cs="Cambria"/>
      <w:spacing w:val="20"/>
      <w:sz w:val="32"/>
      <w:szCs w:val="32"/>
    </w:rPr>
  </w:style>
  <w:style w:type="character" w:customStyle="1" w:styleId="FontStyle12">
    <w:name w:val="Font Style12"/>
    <w:basedOn w:val="DefaultParagraphFont"/>
    <w:uiPriority w:val="99"/>
    <w:rsid w:val="00593DFE"/>
    <w:rPr>
      <w:rFonts w:ascii="Cambria" w:hAnsi="Cambria" w:cs="Cambria"/>
      <w:sz w:val="20"/>
      <w:szCs w:val="20"/>
    </w:rPr>
  </w:style>
  <w:style w:type="character" w:customStyle="1" w:styleId="FontStyle13">
    <w:name w:val="Font Style13"/>
    <w:basedOn w:val="DefaultParagraphFont"/>
    <w:uiPriority w:val="99"/>
    <w:rsid w:val="00593DFE"/>
    <w:rPr>
      <w:rFonts w:ascii="Georgia" w:hAnsi="Georgia" w:cs="Georgia"/>
      <w:i/>
      <w:iCs/>
      <w:spacing w:val="-20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593DFE"/>
    <w:rPr>
      <w:rFonts w:ascii="Cambria" w:hAnsi="Cambria" w:cs="Cambria"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593DFE"/>
    <w:rPr>
      <w:rFonts w:ascii="Cambria" w:hAnsi="Cambria" w:cs="Cambria"/>
      <w:i/>
      <w:iCs/>
      <w:sz w:val="18"/>
      <w:szCs w:val="18"/>
    </w:rPr>
  </w:style>
  <w:style w:type="character" w:styleId="Hyperlink">
    <w:name w:val="Hyperlink"/>
    <w:basedOn w:val="DefaultParagraphFont"/>
    <w:uiPriority w:val="99"/>
    <w:rsid w:val="00593DFE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490</Words>
  <Characters>2793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РАДНЕВО</dc:title>
  <dc:subject/>
  <dc:creator>pc1</dc:creator>
  <cp:keywords/>
  <dc:description/>
  <cp:lastModifiedBy>Sevda</cp:lastModifiedBy>
  <cp:revision>2</cp:revision>
  <dcterms:created xsi:type="dcterms:W3CDTF">2015-05-28T12:36:00Z</dcterms:created>
  <dcterms:modified xsi:type="dcterms:W3CDTF">2015-05-28T12:36:00Z</dcterms:modified>
</cp:coreProperties>
</file>